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75" w:rsidRDefault="00454275" w:rsidP="007468DD">
      <w:pPr>
        <w:spacing w:line="360" w:lineRule="auto"/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8393507"/>
            <wp:effectExtent l="0" t="0" r="3810" b="7620"/>
            <wp:docPr id="1" name="Рисунок 1" descr="C:\Users\user\Desktop\12\Image_2024110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\Image_20241107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75" w:rsidRDefault="00454275" w:rsidP="007468DD">
      <w:pPr>
        <w:spacing w:line="360" w:lineRule="auto"/>
        <w:jc w:val="center"/>
        <w:outlineLvl w:val="0"/>
        <w:rPr>
          <w:b/>
        </w:rPr>
      </w:pPr>
    </w:p>
    <w:p w:rsidR="00454275" w:rsidRDefault="00454275" w:rsidP="007468DD">
      <w:pPr>
        <w:spacing w:line="360" w:lineRule="auto"/>
        <w:jc w:val="center"/>
        <w:outlineLvl w:val="0"/>
        <w:rPr>
          <w:b/>
        </w:rPr>
      </w:pPr>
    </w:p>
    <w:p w:rsidR="00454275" w:rsidRDefault="00454275" w:rsidP="007468DD">
      <w:pPr>
        <w:spacing w:line="360" w:lineRule="auto"/>
        <w:jc w:val="center"/>
        <w:outlineLvl w:val="0"/>
        <w:rPr>
          <w:b/>
        </w:rPr>
      </w:pPr>
    </w:p>
    <w:p w:rsidR="00454275" w:rsidRDefault="00454275" w:rsidP="007468DD">
      <w:pPr>
        <w:spacing w:line="360" w:lineRule="auto"/>
        <w:jc w:val="center"/>
        <w:outlineLvl w:val="0"/>
        <w:rPr>
          <w:b/>
        </w:rPr>
      </w:pPr>
    </w:p>
    <w:p w:rsidR="00454275" w:rsidRDefault="00454275" w:rsidP="007468DD">
      <w:pPr>
        <w:spacing w:line="360" w:lineRule="auto"/>
        <w:jc w:val="center"/>
        <w:outlineLvl w:val="0"/>
        <w:rPr>
          <w:b/>
        </w:rPr>
      </w:pPr>
    </w:p>
    <w:p w:rsidR="007468DD" w:rsidRPr="00EB46A3" w:rsidRDefault="00FA410F" w:rsidP="007468DD">
      <w:pPr>
        <w:spacing w:line="360" w:lineRule="auto"/>
        <w:jc w:val="center"/>
        <w:outlineLvl w:val="0"/>
        <w:rPr>
          <w:b/>
        </w:rPr>
      </w:pPr>
      <w:bookmarkStart w:id="0" w:name="_GoBack"/>
      <w:bookmarkEnd w:id="0"/>
      <w:r w:rsidRPr="00EB46A3">
        <w:rPr>
          <w:b/>
        </w:rPr>
        <w:lastRenderedPageBreak/>
        <w:t>Пояснительная записка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b/>
          <w:bCs/>
          <w:lang w:eastAsia="ru-RU"/>
        </w:rPr>
      </w:pPr>
      <w:r w:rsidRPr="00EB46A3">
        <w:rPr>
          <w:bCs/>
          <w:lang w:eastAsia="ru-RU"/>
        </w:rPr>
        <w:t xml:space="preserve">Краткосрочная дополнительная общеразвивающая программа </w:t>
      </w:r>
      <w:proofErr w:type="spellStart"/>
      <w:r w:rsidRPr="00EB46A3">
        <w:rPr>
          <w:bCs/>
          <w:lang w:eastAsia="ru-RU"/>
        </w:rPr>
        <w:t>естесвеннонаучной</w:t>
      </w:r>
      <w:proofErr w:type="spellEnd"/>
      <w:r w:rsidRPr="00EB46A3">
        <w:rPr>
          <w:bCs/>
          <w:lang w:eastAsia="ru-RU"/>
        </w:rPr>
        <w:t xml:space="preserve"> напра</w:t>
      </w:r>
      <w:r w:rsidRPr="00EB46A3">
        <w:rPr>
          <w:bCs/>
          <w:lang w:eastAsia="ru-RU"/>
        </w:rPr>
        <w:t>в</w:t>
      </w:r>
      <w:r w:rsidRPr="00EB46A3">
        <w:rPr>
          <w:bCs/>
          <w:lang w:eastAsia="ru-RU"/>
        </w:rPr>
        <w:t>ленности «Наука измерять»</w:t>
      </w:r>
      <w:r w:rsidRPr="00EB46A3">
        <w:rPr>
          <w:b/>
          <w:bCs/>
          <w:lang w:eastAsia="ru-RU"/>
        </w:rPr>
        <w:t xml:space="preserve"> </w:t>
      </w:r>
      <w:r w:rsidRPr="00EB46A3">
        <w:rPr>
          <w:bCs/>
          <w:lang w:eastAsia="ru-RU"/>
        </w:rPr>
        <w:t>является модифицированной и разработана на основании: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lang w:eastAsia="ru-RU"/>
        </w:rPr>
      </w:pPr>
      <w:r w:rsidRPr="00EB46A3">
        <w:rPr>
          <w:lang w:eastAsia="ru-RU"/>
        </w:rPr>
        <w:t>- статьи 12 Федерального закона от 29.12.2012 № 273-ФЗ «Об образовании в Российской Федерации»;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lang w:eastAsia="ru-RU"/>
        </w:rPr>
      </w:pPr>
      <w:r w:rsidRPr="00EB46A3">
        <w:rPr>
          <w:lang w:eastAsia="ru-RU"/>
        </w:rPr>
        <w:t>- Федерального закона РФ «Об основных гарантиях прав ребёнка в Российской Федер</w:t>
      </w:r>
      <w:r w:rsidRPr="00EB46A3">
        <w:rPr>
          <w:lang w:eastAsia="ru-RU"/>
        </w:rPr>
        <w:t>а</w:t>
      </w:r>
      <w:r w:rsidRPr="00EB46A3">
        <w:rPr>
          <w:lang w:eastAsia="ru-RU"/>
        </w:rPr>
        <w:t>ции»;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lang w:eastAsia="ru-RU"/>
        </w:rPr>
      </w:pPr>
      <w:r w:rsidRPr="00EB46A3">
        <w:rPr>
          <w:lang w:eastAsia="ru-RU"/>
        </w:rPr>
        <w:t>- приказа Министерства просвещения РФ от 9 ноября 2018г. №196  "Об утверждении П</w:t>
      </w:r>
      <w:r w:rsidRPr="00EB46A3">
        <w:rPr>
          <w:lang w:eastAsia="ru-RU"/>
        </w:rPr>
        <w:t>о</w:t>
      </w:r>
      <w:r w:rsidRPr="00EB46A3">
        <w:rPr>
          <w:lang w:eastAsia="ru-RU"/>
        </w:rPr>
        <w:t>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27.11.2013 N 30468);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bCs/>
          <w:lang w:eastAsia="ru-RU"/>
        </w:rPr>
      </w:pPr>
      <w:r w:rsidRPr="00EB46A3">
        <w:rPr>
          <w:bCs/>
          <w:lang w:eastAsia="ru-RU"/>
        </w:rPr>
        <w:t xml:space="preserve">- методических рекомендаций по проектированию дополнительных общеразвивающих программ (включая </w:t>
      </w:r>
      <w:proofErr w:type="spellStart"/>
      <w:r w:rsidRPr="00EB46A3">
        <w:rPr>
          <w:bCs/>
          <w:lang w:eastAsia="ru-RU"/>
        </w:rPr>
        <w:t>разноуровневые</w:t>
      </w:r>
      <w:proofErr w:type="spellEnd"/>
      <w:r w:rsidRPr="00EB46A3">
        <w:rPr>
          <w:bCs/>
          <w:lang w:eastAsia="ru-RU"/>
        </w:rPr>
        <w:t xml:space="preserve"> программы), направленные Министерством  образ</w:t>
      </w:r>
      <w:r w:rsidRPr="00EB46A3">
        <w:rPr>
          <w:bCs/>
          <w:lang w:eastAsia="ru-RU"/>
        </w:rPr>
        <w:t>о</w:t>
      </w:r>
      <w:r w:rsidRPr="00EB46A3">
        <w:rPr>
          <w:bCs/>
          <w:lang w:eastAsia="ru-RU"/>
        </w:rPr>
        <w:t xml:space="preserve">вания и науки Российской Федерации № 09-3242 от 18 ноября 2015 года; 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lang w:eastAsia="ru-RU"/>
        </w:rPr>
      </w:pPr>
      <w:r w:rsidRPr="00EB46A3">
        <w:rPr>
          <w:lang w:eastAsia="ru-RU"/>
        </w:rPr>
        <w:t>- Концепции развития дополнительного образования детей (распоряжение Правительства РФ от 04.09.2014 №1726-р);</w:t>
      </w:r>
    </w:p>
    <w:p w:rsidR="00704164" w:rsidRPr="00EB46A3" w:rsidRDefault="00704164" w:rsidP="00704164">
      <w:pPr>
        <w:widowControl w:val="0"/>
        <w:autoSpaceDE w:val="0"/>
        <w:autoSpaceDN w:val="0"/>
        <w:adjustRightInd w:val="0"/>
        <w:rPr>
          <w:bCs/>
          <w:lang w:eastAsia="ru-RU"/>
        </w:rPr>
      </w:pPr>
      <w:r w:rsidRPr="00EB46A3">
        <w:rPr>
          <w:bCs/>
          <w:lang w:eastAsia="ru-RU"/>
        </w:rPr>
        <w:t>- СанПиНа 2.4.4.3172-14 «Санитарно-эпидемиологические требования к устройству, с</w:t>
      </w:r>
      <w:r w:rsidRPr="00EB46A3">
        <w:rPr>
          <w:bCs/>
          <w:lang w:eastAsia="ru-RU"/>
        </w:rPr>
        <w:t>о</w:t>
      </w:r>
      <w:r w:rsidRPr="00EB46A3">
        <w:rPr>
          <w:bCs/>
          <w:lang w:eastAsia="ru-RU"/>
        </w:rPr>
        <w:t>держанию и организации режима работы образовательных организаций дополнительного образования детей», утвержденных 04.07.14№41.</w:t>
      </w:r>
    </w:p>
    <w:p w:rsidR="00704164" w:rsidRPr="00EB46A3" w:rsidRDefault="00EB46A3" w:rsidP="00704164">
      <w:pPr>
        <w:widowControl w:val="0"/>
        <w:autoSpaceDE w:val="0"/>
        <w:autoSpaceDN w:val="0"/>
        <w:adjustRightInd w:val="0"/>
        <w:rPr>
          <w:bCs/>
          <w:lang w:eastAsia="ru-RU"/>
        </w:rPr>
      </w:pPr>
      <w:r w:rsidRPr="00EB46A3">
        <w:rPr>
          <w:bCs/>
          <w:lang w:eastAsia="ru-RU"/>
        </w:rPr>
        <w:t xml:space="preserve"> </w:t>
      </w:r>
    </w:p>
    <w:p w:rsidR="00384F61" w:rsidRDefault="00257A4D" w:rsidP="00257A4D">
      <w:pPr>
        <w:spacing w:line="360" w:lineRule="auto"/>
        <w:outlineLvl w:val="0"/>
      </w:pPr>
      <w:r w:rsidRPr="00EB46A3">
        <w:rPr>
          <w:b/>
        </w:rPr>
        <w:t>Цель</w:t>
      </w:r>
      <w:r w:rsidRPr="00EB46A3">
        <w:t xml:space="preserve"> внеурочной программы: </w:t>
      </w:r>
    </w:p>
    <w:p w:rsidR="00257A4D" w:rsidRPr="00EB46A3" w:rsidRDefault="00384F61" w:rsidP="00257A4D">
      <w:pPr>
        <w:spacing w:line="360" w:lineRule="auto"/>
        <w:outlineLvl w:val="0"/>
      </w:pPr>
      <w:r>
        <w:t xml:space="preserve">Развивать у </w:t>
      </w:r>
      <w:proofErr w:type="gramStart"/>
      <w:r>
        <w:t>обучающихся</w:t>
      </w:r>
      <w:proofErr w:type="gramEnd"/>
      <w:r>
        <w:t xml:space="preserve"> интерес к физике.  </w:t>
      </w:r>
    </w:p>
    <w:p w:rsidR="005B5992" w:rsidRPr="00EB46A3" w:rsidRDefault="005B5992" w:rsidP="00257A4D">
      <w:pPr>
        <w:spacing w:line="360" w:lineRule="auto"/>
        <w:outlineLvl w:val="0"/>
      </w:pPr>
      <w:r w:rsidRPr="00EB46A3">
        <w:rPr>
          <w:b/>
        </w:rPr>
        <w:t>Задачи</w:t>
      </w:r>
      <w:r w:rsidRPr="00EB46A3">
        <w:t xml:space="preserve"> программы: </w:t>
      </w:r>
    </w:p>
    <w:p w:rsidR="005B5992" w:rsidRPr="00EB46A3" w:rsidRDefault="005B5992" w:rsidP="00B52D4D">
      <w:pPr>
        <w:pStyle w:val="a3"/>
        <w:numPr>
          <w:ilvl w:val="0"/>
          <w:numId w:val="1"/>
        </w:numPr>
        <w:spacing w:line="360" w:lineRule="auto"/>
        <w:outlineLvl w:val="0"/>
      </w:pPr>
      <w:r w:rsidRPr="00EB46A3">
        <w:t>выработать осознанные подходы к выполнению разного рода заданий, относящи</w:t>
      </w:r>
      <w:r w:rsidRPr="00EB46A3">
        <w:t>х</w:t>
      </w:r>
      <w:r w:rsidRPr="00EB46A3">
        <w:t>ся к курсу физики;</w:t>
      </w:r>
    </w:p>
    <w:p w:rsidR="005B5992" w:rsidRPr="00EB46A3" w:rsidRDefault="00384F61" w:rsidP="00B52D4D">
      <w:pPr>
        <w:pStyle w:val="a3"/>
        <w:numPr>
          <w:ilvl w:val="0"/>
          <w:numId w:val="1"/>
        </w:numPr>
        <w:spacing w:line="360" w:lineRule="auto"/>
        <w:outlineLvl w:val="0"/>
      </w:pPr>
      <w:r>
        <w:t>познакомить с современными методами научного исследования по</w:t>
      </w:r>
      <w:r w:rsidR="005B5992" w:rsidRPr="00EB46A3">
        <w:t xml:space="preserve"> предмету «ф</w:t>
      </w:r>
      <w:r w:rsidR="005B5992" w:rsidRPr="00EB46A3">
        <w:t>и</w:t>
      </w:r>
      <w:r w:rsidR="005B5992" w:rsidRPr="00EB46A3">
        <w:t>зика»;</w:t>
      </w:r>
    </w:p>
    <w:p w:rsidR="005B5992" w:rsidRPr="00EB46A3" w:rsidRDefault="005B5992" w:rsidP="00B52D4D">
      <w:pPr>
        <w:pStyle w:val="a3"/>
        <w:numPr>
          <w:ilvl w:val="0"/>
          <w:numId w:val="1"/>
        </w:numPr>
        <w:spacing w:line="360" w:lineRule="auto"/>
        <w:outlineLvl w:val="0"/>
      </w:pPr>
      <w:r w:rsidRPr="00EB46A3">
        <w:t>сформиро</w:t>
      </w:r>
      <w:r w:rsidR="00384F61">
        <w:t xml:space="preserve">вать важные </w:t>
      </w:r>
      <w:proofErr w:type="spellStart"/>
      <w:r w:rsidR="00384F61">
        <w:t>общеучебные</w:t>
      </w:r>
      <w:proofErr w:type="spellEnd"/>
      <w:r w:rsidR="00384F61">
        <w:t xml:space="preserve"> умения</w:t>
      </w:r>
      <w:proofErr w:type="gramStart"/>
      <w:r w:rsidR="00384F61">
        <w:t xml:space="preserve"> ,</w:t>
      </w:r>
      <w:proofErr w:type="gramEnd"/>
      <w:r w:rsidRPr="00EB46A3">
        <w:t xml:space="preserve"> элементы культуры умственного труда</w:t>
      </w:r>
      <w:r w:rsidR="00384F61">
        <w:t xml:space="preserve"> и лабораторные навыки</w:t>
      </w:r>
      <w:r w:rsidRPr="00EB46A3">
        <w:t>.</w:t>
      </w:r>
    </w:p>
    <w:p w:rsidR="00595EE2" w:rsidRPr="00EB46A3" w:rsidRDefault="00595EE2" w:rsidP="00595EE2">
      <w:r w:rsidRPr="00EB46A3">
        <w:t>Программа рассчитана на</w:t>
      </w:r>
      <w:r w:rsidR="00654238">
        <w:t xml:space="preserve"> 11</w:t>
      </w:r>
      <w:r w:rsidRPr="00EB46A3">
        <w:t xml:space="preserve"> час</w:t>
      </w:r>
      <w:r w:rsidR="00BA1F2E" w:rsidRPr="00EB46A3">
        <w:t>ов</w:t>
      </w:r>
      <w:r w:rsidRPr="00EB46A3">
        <w:t>.</w:t>
      </w:r>
    </w:p>
    <w:p w:rsidR="00595EE2" w:rsidRPr="00EB46A3" w:rsidRDefault="00595EE2" w:rsidP="00595EE2"/>
    <w:p w:rsidR="00EB46A3" w:rsidRPr="00EB46A3" w:rsidRDefault="00EB46A3" w:rsidP="003F02B9">
      <w:pPr>
        <w:spacing w:line="360" w:lineRule="auto"/>
        <w:jc w:val="center"/>
        <w:outlineLvl w:val="0"/>
      </w:pPr>
    </w:p>
    <w:p w:rsidR="005B5992" w:rsidRPr="00EB46A3" w:rsidRDefault="005B5992" w:rsidP="003F02B9">
      <w:pPr>
        <w:spacing w:line="360" w:lineRule="auto"/>
        <w:jc w:val="center"/>
        <w:outlineLvl w:val="0"/>
      </w:pPr>
      <w:r w:rsidRPr="00EB46A3">
        <w:t>Содержание программы</w:t>
      </w:r>
    </w:p>
    <w:p w:rsidR="005B5992" w:rsidRPr="00EB46A3" w:rsidRDefault="00595EE2" w:rsidP="00B52D4D">
      <w:pPr>
        <w:pStyle w:val="a3"/>
        <w:numPr>
          <w:ilvl w:val="0"/>
          <w:numId w:val="2"/>
        </w:numPr>
        <w:spacing w:line="360" w:lineRule="auto"/>
        <w:outlineLvl w:val="0"/>
      </w:pPr>
      <w:r w:rsidRPr="00EB46A3">
        <w:t>Введение – 2 часа.</w:t>
      </w:r>
    </w:p>
    <w:p w:rsidR="00595EE2" w:rsidRPr="00EB46A3" w:rsidRDefault="00354B8A" w:rsidP="00B52D4D">
      <w:pPr>
        <w:pStyle w:val="a3"/>
        <w:numPr>
          <w:ilvl w:val="0"/>
          <w:numId w:val="2"/>
        </w:numPr>
        <w:spacing w:line="360" w:lineRule="auto"/>
        <w:outlineLvl w:val="0"/>
      </w:pPr>
      <w:r>
        <w:t>Механические</w:t>
      </w:r>
      <w:r w:rsidR="00595EE2" w:rsidRPr="00EB46A3">
        <w:t xml:space="preserve"> </w:t>
      </w:r>
      <w:r>
        <w:t>явления</w:t>
      </w:r>
      <w:r w:rsidR="00595EE2" w:rsidRPr="00EB46A3">
        <w:t xml:space="preserve"> – </w:t>
      </w:r>
      <w:r w:rsidR="00B52D4D">
        <w:t>9</w:t>
      </w:r>
      <w:r w:rsidR="00595EE2" w:rsidRPr="00EB46A3">
        <w:t xml:space="preserve"> час</w:t>
      </w:r>
      <w:r w:rsidR="00BA1F2E" w:rsidRPr="00EB46A3">
        <w:t>а</w:t>
      </w:r>
      <w:r w:rsidR="00595EE2" w:rsidRPr="00EB46A3">
        <w:t>.</w:t>
      </w:r>
    </w:p>
    <w:p w:rsidR="00384F61" w:rsidRDefault="00384F61" w:rsidP="00595EE2">
      <w:pPr>
        <w:spacing w:line="360" w:lineRule="auto"/>
        <w:jc w:val="center"/>
        <w:outlineLvl w:val="0"/>
      </w:pPr>
    </w:p>
    <w:p w:rsidR="00384F61" w:rsidRPr="00B06C16" w:rsidRDefault="00384F61" w:rsidP="00595EE2">
      <w:pPr>
        <w:spacing w:line="360" w:lineRule="auto"/>
        <w:jc w:val="center"/>
        <w:outlineLvl w:val="0"/>
        <w:rPr>
          <w:rFonts w:eastAsia="Arial"/>
          <w:b/>
          <w:bCs/>
          <w:sz w:val="28"/>
          <w:szCs w:val="28"/>
        </w:rPr>
      </w:pPr>
      <w:r w:rsidRPr="00B06C16">
        <w:rPr>
          <w:rFonts w:eastAsia="Arial"/>
          <w:b/>
          <w:bCs/>
          <w:sz w:val="28"/>
          <w:szCs w:val="28"/>
        </w:rPr>
        <w:t>Планируемые результаты</w:t>
      </w:r>
    </w:p>
    <w:p w:rsidR="00B06C16" w:rsidRPr="00B06C16" w:rsidRDefault="00B06C16" w:rsidP="00B06C16">
      <w:pPr>
        <w:ind w:left="340"/>
        <w:rPr>
          <w:rFonts w:eastAsiaTheme="minorEastAsia"/>
          <w:lang w:eastAsia="ru-RU"/>
        </w:rPr>
      </w:pPr>
      <w:r w:rsidRPr="00B06C16">
        <w:rPr>
          <w:rFonts w:eastAsia="Arial"/>
          <w:b/>
          <w:bCs/>
          <w:lang w:eastAsia="ru-RU"/>
        </w:rPr>
        <w:t>Личностные результаты</w:t>
      </w:r>
    </w:p>
    <w:p w:rsidR="00B06C16" w:rsidRPr="00B06C16" w:rsidRDefault="00B06C16" w:rsidP="00B06C16">
      <w:pPr>
        <w:spacing w:line="178" w:lineRule="exact"/>
        <w:rPr>
          <w:rFonts w:eastAsiaTheme="minorEastAsia"/>
          <w:lang w:eastAsia="ru-RU"/>
        </w:rPr>
      </w:pPr>
    </w:p>
    <w:p w:rsidR="00B06C16" w:rsidRPr="00B06C16" w:rsidRDefault="00B06C16" w:rsidP="00B06C16">
      <w:pPr>
        <w:spacing w:line="243" w:lineRule="auto"/>
        <w:ind w:firstLine="340"/>
        <w:rPr>
          <w:rFonts w:eastAsiaTheme="minorEastAsia"/>
          <w:lang w:eastAsia="ru-RU"/>
        </w:rPr>
      </w:pPr>
      <w:proofErr w:type="gramStart"/>
      <w:r w:rsidRPr="00B06C16">
        <w:rPr>
          <w:rFonts w:eastAsia="Arial"/>
          <w:lang w:eastAsia="ru-RU"/>
        </w:rPr>
        <w:t>Обучающийся</w:t>
      </w:r>
      <w:proofErr w:type="gramEnd"/>
      <w:r w:rsidRPr="00B06C16">
        <w:rPr>
          <w:rFonts w:eastAsia="Arial"/>
          <w:lang w:eastAsia="ru-RU"/>
        </w:rPr>
        <w:t xml:space="preserve"> получит возможность для формирования следующих личностных ре-</w:t>
      </w:r>
      <w:proofErr w:type="spellStart"/>
      <w:r w:rsidRPr="00B06C16">
        <w:rPr>
          <w:rFonts w:eastAsia="Arial"/>
          <w:lang w:eastAsia="ru-RU"/>
        </w:rPr>
        <w:t>зультатов</w:t>
      </w:r>
      <w:proofErr w:type="spellEnd"/>
      <w:r w:rsidRPr="00B06C16">
        <w:rPr>
          <w:rFonts w:eastAsia="Arial"/>
          <w:lang w:eastAsia="ru-RU"/>
        </w:rPr>
        <w:t>:</w:t>
      </w:r>
    </w:p>
    <w:p w:rsidR="00B06C16" w:rsidRPr="00B06C16" w:rsidRDefault="00B06C16" w:rsidP="00B06C16">
      <w:pPr>
        <w:spacing w:line="1" w:lineRule="exact"/>
        <w:rPr>
          <w:rFonts w:eastAsiaTheme="minorEastAsia"/>
          <w:lang w:eastAsia="ru-RU"/>
        </w:rPr>
      </w:pPr>
    </w:p>
    <w:p w:rsidR="00B06C16" w:rsidRPr="00AE373D" w:rsidRDefault="00B06C16" w:rsidP="00AE373D">
      <w:pPr>
        <w:pStyle w:val="a3"/>
        <w:numPr>
          <w:ilvl w:val="0"/>
          <w:numId w:val="22"/>
        </w:numPr>
        <w:tabs>
          <w:tab w:val="left" w:pos="560"/>
        </w:tabs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развитие познавательных интересов, интеллектуальных и творческих способностей;</w:t>
      </w:r>
    </w:p>
    <w:p w:rsidR="00B06C16" w:rsidRPr="00B06C16" w:rsidRDefault="00B06C16" w:rsidP="00D45C68">
      <w:pPr>
        <w:spacing w:line="2" w:lineRule="exact"/>
        <w:rPr>
          <w:rFonts w:eastAsia="Arial"/>
          <w:lang w:eastAsia="ru-RU"/>
        </w:rPr>
      </w:pPr>
    </w:p>
    <w:p w:rsidR="00B06C16" w:rsidRPr="00D45C68" w:rsidRDefault="00B06C16" w:rsidP="00B52D4D">
      <w:pPr>
        <w:pStyle w:val="a3"/>
        <w:numPr>
          <w:ilvl w:val="0"/>
          <w:numId w:val="22"/>
        </w:numPr>
        <w:tabs>
          <w:tab w:val="left" w:pos="560"/>
        </w:tabs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самостоятельность в приобретении новых знаний и практических умений;</w:t>
      </w:r>
    </w:p>
    <w:p w:rsidR="00B06C16" w:rsidRPr="00B06C16" w:rsidRDefault="00B06C16" w:rsidP="00D45C68">
      <w:pPr>
        <w:spacing w:line="4" w:lineRule="exact"/>
        <w:rPr>
          <w:rFonts w:eastAsia="Arial"/>
          <w:lang w:eastAsia="ru-RU"/>
        </w:rPr>
      </w:pPr>
    </w:p>
    <w:p w:rsidR="00B06C16" w:rsidRPr="00D45C68" w:rsidRDefault="00B06C16" w:rsidP="00B52D4D">
      <w:pPr>
        <w:pStyle w:val="a3"/>
        <w:numPr>
          <w:ilvl w:val="0"/>
          <w:numId w:val="22"/>
        </w:numPr>
        <w:tabs>
          <w:tab w:val="left" w:pos="560"/>
        </w:tabs>
        <w:spacing w:line="243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B06C16" w:rsidRPr="00B06C16" w:rsidRDefault="00B06C16" w:rsidP="00D45C68">
      <w:pPr>
        <w:spacing w:line="1" w:lineRule="exact"/>
        <w:rPr>
          <w:rFonts w:eastAsia="Arial"/>
          <w:lang w:eastAsia="ru-RU"/>
        </w:rPr>
      </w:pPr>
    </w:p>
    <w:p w:rsidR="00B06C16" w:rsidRPr="00B06C16" w:rsidRDefault="00B06C16" w:rsidP="00D45C68">
      <w:pPr>
        <w:spacing w:line="1" w:lineRule="exact"/>
        <w:rPr>
          <w:rFonts w:eastAsia="Arial"/>
          <w:lang w:eastAsia="ru-RU"/>
        </w:rPr>
      </w:pPr>
    </w:p>
    <w:p w:rsidR="00B06C16" w:rsidRPr="00D45C68" w:rsidRDefault="00B06C16" w:rsidP="00B52D4D">
      <w:pPr>
        <w:pStyle w:val="a3"/>
        <w:numPr>
          <w:ilvl w:val="0"/>
          <w:numId w:val="22"/>
        </w:numPr>
        <w:tabs>
          <w:tab w:val="left" w:pos="560"/>
        </w:tabs>
        <w:spacing w:line="254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B06C16" w:rsidRPr="00B06C16" w:rsidRDefault="00B06C16" w:rsidP="00B06C16">
      <w:pPr>
        <w:spacing w:line="312" w:lineRule="exact"/>
        <w:rPr>
          <w:rFonts w:eastAsiaTheme="minorEastAsia"/>
          <w:sz w:val="20"/>
          <w:szCs w:val="20"/>
          <w:lang w:eastAsia="ru-RU"/>
        </w:rPr>
      </w:pPr>
    </w:p>
    <w:p w:rsidR="00B06C16" w:rsidRPr="00B06C16" w:rsidRDefault="00B06C16" w:rsidP="00B06C16">
      <w:pPr>
        <w:ind w:left="340"/>
        <w:rPr>
          <w:rFonts w:eastAsiaTheme="minorEastAsia"/>
          <w:sz w:val="20"/>
          <w:szCs w:val="20"/>
          <w:lang w:eastAsia="ru-RU"/>
        </w:rPr>
      </w:pPr>
      <w:proofErr w:type="spellStart"/>
      <w:r w:rsidRPr="00B06C16">
        <w:rPr>
          <w:rFonts w:eastAsia="Arial"/>
          <w:b/>
          <w:bCs/>
          <w:lang w:eastAsia="ru-RU"/>
        </w:rPr>
        <w:t>Метапредметные</w:t>
      </w:r>
      <w:proofErr w:type="spellEnd"/>
      <w:r w:rsidRPr="00B06C16">
        <w:rPr>
          <w:rFonts w:eastAsia="Arial"/>
          <w:b/>
          <w:bCs/>
          <w:lang w:eastAsia="ru-RU"/>
        </w:rPr>
        <w:t xml:space="preserve"> результаты</w:t>
      </w:r>
    </w:p>
    <w:p w:rsidR="00B06C16" w:rsidRPr="00B06C16" w:rsidRDefault="00B06C16" w:rsidP="00B06C16">
      <w:pPr>
        <w:spacing w:line="178" w:lineRule="exact"/>
        <w:rPr>
          <w:rFonts w:eastAsiaTheme="minorEastAsia"/>
          <w:sz w:val="20"/>
          <w:szCs w:val="20"/>
          <w:lang w:eastAsia="ru-RU"/>
        </w:rPr>
      </w:pPr>
    </w:p>
    <w:p w:rsidR="00B06C16" w:rsidRPr="0095454A" w:rsidRDefault="00B06C16" w:rsidP="00B06C16">
      <w:pPr>
        <w:spacing w:line="243" w:lineRule="auto"/>
        <w:ind w:firstLine="340"/>
        <w:rPr>
          <w:rFonts w:eastAsiaTheme="minorEastAsia"/>
          <w:lang w:eastAsia="ru-RU"/>
        </w:rPr>
      </w:pPr>
      <w:proofErr w:type="gramStart"/>
      <w:r w:rsidRPr="0095454A">
        <w:rPr>
          <w:rFonts w:eastAsia="Arial"/>
          <w:lang w:eastAsia="ru-RU"/>
        </w:rPr>
        <w:t>Обучающийся</w:t>
      </w:r>
      <w:proofErr w:type="gramEnd"/>
      <w:r w:rsidRPr="0095454A">
        <w:rPr>
          <w:rFonts w:eastAsia="Arial"/>
          <w:lang w:eastAsia="ru-RU"/>
        </w:rPr>
        <w:t xml:space="preserve"> получит возможность для формирования следующих </w:t>
      </w:r>
      <w:proofErr w:type="spellStart"/>
      <w:r w:rsidRPr="0095454A">
        <w:rPr>
          <w:rFonts w:eastAsia="Arial"/>
          <w:lang w:eastAsia="ru-RU"/>
        </w:rPr>
        <w:t>метапредметных</w:t>
      </w:r>
      <w:proofErr w:type="spellEnd"/>
      <w:r w:rsidRPr="0095454A">
        <w:rPr>
          <w:rFonts w:eastAsia="Arial"/>
          <w:lang w:eastAsia="ru-RU"/>
        </w:rPr>
        <w:t xml:space="preserve"> результатов:</w:t>
      </w:r>
    </w:p>
    <w:p w:rsidR="00B06C16" w:rsidRPr="0095454A" w:rsidRDefault="00B06C16" w:rsidP="00B06C16">
      <w:pPr>
        <w:spacing w:line="1" w:lineRule="exact"/>
        <w:rPr>
          <w:rFonts w:eastAsiaTheme="minorEastAsia"/>
          <w:lang w:eastAsia="ru-RU"/>
        </w:rPr>
      </w:pPr>
    </w:p>
    <w:p w:rsidR="00B06C16" w:rsidRPr="0095454A" w:rsidRDefault="00B06C16" w:rsidP="00B52D4D">
      <w:pPr>
        <w:numPr>
          <w:ilvl w:val="0"/>
          <w:numId w:val="20"/>
        </w:numPr>
        <w:tabs>
          <w:tab w:val="left" w:pos="560"/>
        </w:tabs>
        <w:spacing w:line="243" w:lineRule="auto"/>
        <w:jc w:val="both"/>
        <w:rPr>
          <w:rFonts w:eastAsia="Arial"/>
          <w:lang w:eastAsia="ru-RU"/>
        </w:rPr>
      </w:pPr>
      <w:r w:rsidRPr="0095454A">
        <w:rPr>
          <w:rFonts w:eastAsia="Arial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</w:t>
      </w:r>
      <w:r w:rsidRPr="0095454A">
        <w:rPr>
          <w:rFonts w:eastAsia="Arial"/>
          <w:lang w:eastAsia="ru-RU"/>
        </w:rPr>
        <w:t>о</w:t>
      </w:r>
      <w:r w:rsidRPr="0095454A">
        <w:rPr>
          <w:rFonts w:eastAsia="Arial"/>
          <w:lang w:eastAsia="ru-RU"/>
        </w:rPr>
        <w:t>их действий;</w:t>
      </w:r>
    </w:p>
    <w:p w:rsidR="00B06C16" w:rsidRPr="0095454A" w:rsidRDefault="00B06C16" w:rsidP="00B06C16">
      <w:pPr>
        <w:spacing w:line="2" w:lineRule="exact"/>
        <w:rPr>
          <w:rFonts w:eastAsia="Arial"/>
          <w:lang w:eastAsia="ru-RU"/>
        </w:rPr>
      </w:pPr>
    </w:p>
    <w:p w:rsidR="00B06C16" w:rsidRPr="0095454A" w:rsidRDefault="00B06C16" w:rsidP="00B06C16">
      <w:pPr>
        <w:spacing w:line="2" w:lineRule="exact"/>
        <w:rPr>
          <w:rFonts w:eastAsia="Arial"/>
          <w:lang w:eastAsia="ru-RU"/>
        </w:rPr>
      </w:pPr>
    </w:p>
    <w:p w:rsidR="00B06C16" w:rsidRPr="0095454A" w:rsidRDefault="00B06C16" w:rsidP="00B52D4D">
      <w:pPr>
        <w:numPr>
          <w:ilvl w:val="0"/>
          <w:numId w:val="20"/>
        </w:numPr>
        <w:tabs>
          <w:tab w:val="left" w:pos="560"/>
        </w:tabs>
        <w:spacing w:line="243" w:lineRule="auto"/>
        <w:jc w:val="both"/>
        <w:rPr>
          <w:rFonts w:eastAsia="Arial"/>
          <w:lang w:eastAsia="ru-RU"/>
        </w:rPr>
      </w:pPr>
      <w:r w:rsidRPr="0095454A">
        <w:rPr>
          <w:rFonts w:eastAsia="Arial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</w:t>
      </w:r>
      <w:r w:rsidRPr="0095454A">
        <w:rPr>
          <w:rFonts w:eastAsia="Arial"/>
          <w:lang w:eastAsia="ru-RU"/>
        </w:rPr>
        <w:t>о</w:t>
      </w:r>
      <w:r w:rsidRPr="0095454A">
        <w:rPr>
          <w:rFonts w:eastAsia="Arial"/>
          <w:lang w:eastAsia="ru-RU"/>
        </w:rPr>
        <w:t xml:space="preserve">лученную информацию в соответствии с поставленными задачами, выделять </w:t>
      </w:r>
      <w:proofErr w:type="gramStart"/>
      <w:r w:rsidRPr="0095454A">
        <w:rPr>
          <w:rFonts w:eastAsia="Arial"/>
          <w:lang w:eastAsia="ru-RU"/>
        </w:rPr>
        <w:t>ос-</w:t>
      </w:r>
      <w:proofErr w:type="spellStart"/>
      <w:r w:rsidRPr="0095454A">
        <w:rPr>
          <w:rFonts w:eastAsia="Arial"/>
          <w:lang w:eastAsia="ru-RU"/>
        </w:rPr>
        <w:t>новное</w:t>
      </w:r>
      <w:proofErr w:type="spellEnd"/>
      <w:proofErr w:type="gramEnd"/>
      <w:r w:rsidRPr="0095454A">
        <w:rPr>
          <w:rFonts w:eastAsia="Arial"/>
          <w:lang w:eastAsia="ru-RU"/>
        </w:rPr>
        <w:t xml:space="preserve"> содержание прочитанного текста, находить в нём ответы на поставленные вопросы и излагать его;</w:t>
      </w:r>
    </w:p>
    <w:p w:rsidR="00B06C16" w:rsidRPr="0095454A" w:rsidRDefault="00B06C16" w:rsidP="00B06C16">
      <w:pPr>
        <w:spacing w:line="2" w:lineRule="exact"/>
        <w:rPr>
          <w:rFonts w:eastAsia="Arial"/>
          <w:lang w:eastAsia="ru-RU"/>
        </w:rPr>
      </w:pPr>
    </w:p>
    <w:p w:rsidR="00B06C16" w:rsidRPr="0095454A" w:rsidRDefault="00B06C16" w:rsidP="00B52D4D">
      <w:pPr>
        <w:numPr>
          <w:ilvl w:val="0"/>
          <w:numId w:val="20"/>
        </w:numPr>
        <w:tabs>
          <w:tab w:val="left" w:pos="560"/>
        </w:tabs>
        <w:spacing w:line="243" w:lineRule="auto"/>
        <w:jc w:val="both"/>
        <w:rPr>
          <w:rFonts w:eastAsia="Arial"/>
          <w:lang w:eastAsia="ru-RU"/>
        </w:rPr>
      </w:pPr>
      <w:r w:rsidRPr="0095454A">
        <w:rPr>
          <w:rFonts w:eastAsia="Arial"/>
          <w:lang w:eastAsia="ru-RU"/>
        </w:rPr>
        <w:t>развитие монологической и диалогической речи, умения выражать свои мысли, сп</w:t>
      </w:r>
      <w:r w:rsidRPr="0095454A">
        <w:rPr>
          <w:rFonts w:eastAsia="Arial"/>
          <w:lang w:eastAsia="ru-RU"/>
        </w:rPr>
        <w:t>о</w:t>
      </w:r>
      <w:r w:rsidRPr="0095454A">
        <w:rPr>
          <w:rFonts w:eastAsia="Arial"/>
          <w:lang w:eastAsia="ru-RU"/>
        </w:rPr>
        <w:t xml:space="preserve">собности выслушивать собеседника, понимать его точку зрения, признавать </w:t>
      </w:r>
      <w:proofErr w:type="spellStart"/>
      <w:proofErr w:type="gramStart"/>
      <w:r w:rsidRPr="0095454A">
        <w:rPr>
          <w:rFonts w:eastAsia="Arial"/>
          <w:lang w:eastAsia="ru-RU"/>
        </w:rPr>
        <w:t>пра</w:t>
      </w:r>
      <w:proofErr w:type="spellEnd"/>
      <w:r w:rsidRPr="0095454A">
        <w:rPr>
          <w:rFonts w:eastAsia="Arial"/>
          <w:lang w:eastAsia="ru-RU"/>
        </w:rPr>
        <w:t>-во</w:t>
      </w:r>
      <w:proofErr w:type="gramEnd"/>
      <w:r w:rsidRPr="0095454A">
        <w:rPr>
          <w:rFonts w:eastAsia="Arial"/>
          <w:lang w:eastAsia="ru-RU"/>
        </w:rPr>
        <w:t xml:space="preserve"> другого человека на иное мнение;</w:t>
      </w:r>
    </w:p>
    <w:p w:rsidR="00B06C16" w:rsidRPr="0095454A" w:rsidRDefault="00B06C16" w:rsidP="00B06C16">
      <w:pPr>
        <w:spacing w:line="1" w:lineRule="exact"/>
        <w:rPr>
          <w:rFonts w:eastAsia="Arial"/>
          <w:lang w:eastAsia="ru-RU"/>
        </w:rPr>
      </w:pPr>
    </w:p>
    <w:p w:rsidR="00B06C16" w:rsidRPr="0095454A" w:rsidRDefault="00B06C16" w:rsidP="00B06C16">
      <w:pPr>
        <w:spacing w:line="1" w:lineRule="exact"/>
        <w:rPr>
          <w:rFonts w:eastAsia="Arial"/>
          <w:lang w:eastAsia="ru-RU"/>
        </w:rPr>
      </w:pPr>
    </w:p>
    <w:p w:rsidR="00B06C16" w:rsidRPr="0095454A" w:rsidRDefault="00B06C16" w:rsidP="00B52D4D">
      <w:pPr>
        <w:numPr>
          <w:ilvl w:val="0"/>
          <w:numId w:val="20"/>
        </w:numPr>
        <w:tabs>
          <w:tab w:val="left" w:pos="560"/>
        </w:tabs>
        <w:spacing w:line="275" w:lineRule="auto"/>
        <w:rPr>
          <w:rFonts w:eastAsia="Arial"/>
          <w:lang w:eastAsia="ru-RU"/>
        </w:rPr>
      </w:pPr>
      <w:r w:rsidRPr="0095454A">
        <w:rPr>
          <w:rFonts w:eastAsia="Arial"/>
          <w:lang w:eastAsia="ru-RU"/>
        </w:rPr>
        <w:t xml:space="preserve">формирование умений работать в группе с выполнением различных социальных </w:t>
      </w:r>
      <w:proofErr w:type="spellStart"/>
      <w:proofErr w:type="gramStart"/>
      <w:r w:rsidRPr="0095454A">
        <w:rPr>
          <w:rFonts w:eastAsia="Arial"/>
          <w:lang w:eastAsia="ru-RU"/>
        </w:rPr>
        <w:t>ро</w:t>
      </w:r>
      <w:proofErr w:type="spellEnd"/>
      <w:r w:rsidRPr="0095454A">
        <w:rPr>
          <w:rFonts w:eastAsia="Arial"/>
          <w:lang w:eastAsia="ru-RU"/>
        </w:rPr>
        <w:t>-лей</w:t>
      </w:r>
      <w:proofErr w:type="gramEnd"/>
      <w:r w:rsidRPr="0095454A">
        <w:rPr>
          <w:rFonts w:eastAsia="Arial"/>
          <w:lang w:eastAsia="ru-RU"/>
        </w:rPr>
        <w:t>, представлять и отстаивать свои взгляды и убеждения, вести дискуссию.</w:t>
      </w:r>
    </w:p>
    <w:p w:rsidR="00B06C16" w:rsidRPr="0095454A" w:rsidRDefault="00B06C16" w:rsidP="00B06C16">
      <w:pPr>
        <w:spacing w:line="290" w:lineRule="exact"/>
        <w:rPr>
          <w:rFonts w:eastAsiaTheme="minorEastAsia"/>
          <w:lang w:eastAsia="ru-RU"/>
        </w:rPr>
      </w:pPr>
    </w:p>
    <w:p w:rsidR="00B06C16" w:rsidRPr="00B06C16" w:rsidRDefault="00B06C16" w:rsidP="00B06C16">
      <w:pPr>
        <w:ind w:left="340"/>
        <w:rPr>
          <w:rFonts w:eastAsiaTheme="minorEastAsia"/>
          <w:sz w:val="20"/>
          <w:szCs w:val="20"/>
          <w:lang w:eastAsia="ru-RU"/>
        </w:rPr>
      </w:pPr>
      <w:r w:rsidRPr="00B06C16">
        <w:rPr>
          <w:rFonts w:eastAsia="Arial"/>
          <w:b/>
          <w:bCs/>
          <w:lang w:eastAsia="ru-RU"/>
        </w:rPr>
        <w:t>Регулятивные УУД</w:t>
      </w:r>
    </w:p>
    <w:p w:rsidR="00B06C16" w:rsidRPr="00B06C16" w:rsidRDefault="00B06C16" w:rsidP="00B06C16">
      <w:pPr>
        <w:spacing w:line="178" w:lineRule="exact"/>
        <w:rPr>
          <w:rFonts w:eastAsiaTheme="minorEastAsia"/>
          <w:sz w:val="20"/>
          <w:szCs w:val="20"/>
          <w:lang w:eastAsia="ru-RU"/>
        </w:rPr>
      </w:pPr>
    </w:p>
    <w:p w:rsidR="00B06C16" w:rsidRPr="00691B1E" w:rsidRDefault="00B06C16" w:rsidP="0095454A">
      <w:pPr>
        <w:spacing w:line="243" w:lineRule="auto"/>
        <w:rPr>
          <w:rFonts w:eastAsiaTheme="minorEastAsia"/>
          <w:lang w:eastAsia="ru-RU"/>
        </w:rPr>
      </w:pPr>
      <w:proofErr w:type="gramStart"/>
      <w:r w:rsidRPr="00691B1E">
        <w:rPr>
          <w:rFonts w:eastAsia="Arial"/>
          <w:lang w:eastAsia="ru-RU"/>
        </w:rPr>
        <w:t>Обучающийся</w:t>
      </w:r>
      <w:proofErr w:type="gramEnd"/>
      <w:r w:rsidRPr="00691B1E">
        <w:rPr>
          <w:rFonts w:eastAsia="Arial"/>
          <w:lang w:eastAsia="ru-RU"/>
        </w:rPr>
        <w:t xml:space="preserve"> получит возможность для формирования следующих регулятив</w:t>
      </w:r>
      <w:r w:rsidR="00691B1E" w:rsidRPr="00691B1E">
        <w:rPr>
          <w:rFonts w:eastAsia="Arial"/>
          <w:lang w:eastAsia="ru-RU"/>
        </w:rPr>
        <w:t>ных УУД:</w:t>
      </w:r>
    </w:p>
    <w:p w:rsidR="00B06C16" w:rsidRPr="00691B1E" w:rsidRDefault="00B06C16" w:rsidP="00B06C16">
      <w:pPr>
        <w:spacing w:line="1" w:lineRule="exact"/>
        <w:rPr>
          <w:rFonts w:eastAsiaTheme="minorEastAsia"/>
          <w:lang w:eastAsia="ru-RU"/>
        </w:rPr>
      </w:pPr>
    </w:p>
    <w:p w:rsidR="00B06C16" w:rsidRPr="00D45C68" w:rsidRDefault="00691B1E" w:rsidP="00B52D4D">
      <w:pPr>
        <w:pStyle w:val="a3"/>
        <w:numPr>
          <w:ilvl w:val="0"/>
          <w:numId w:val="17"/>
        </w:numPr>
        <w:tabs>
          <w:tab w:val="left" w:pos="582"/>
        </w:tabs>
        <w:spacing w:line="243" w:lineRule="auto"/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у</w:t>
      </w:r>
      <w:r w:rsidR="00B06C16" w:rsidRPr="00D45C68">
        <w:rPr>
          <w:rFonts w:eastAsia="Arial"/>
          <w:lang w:eastAsia="ru-RU"/>
        </w:rPr>
        <w:t>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</w:t>
      </w:r>
      <w:r w:rsidRPr="00D45C68">
        <w:rPr>
          <w:rFonts w:eastAsia="Arial"/>
          <w:lang w:eastAsia="ru-RU"/>
        </w:rPr>
        <w:t xml:space="preserve">ей </w:t>
      </w:r>
      <w:proofErr w:type="spellStart"/>
      <w:proofErr w:type="gramStart"/>
      <w:r w:rsidRPr="00D45C68">
        <w:rPr>
          <w:rFonts w:eastAsia="Arial"/>
          <w:lang w:eastAsia="ru-RU"/>
        </w:rPr>
        <w:t>по-знавательной</w:t>
      </w:r>
      <w:proofErr w:type="spellEnd"/>
      <w:proofErr w:type="gramEnd"/>
      <w:r w:rsidRPr="00D45C68">
        <w:rPr>
          <w:rFonts w:eastAsia="Arial"/>
          <w:lang w:eastAsia="ru-RU"/>
        </w:rPr>
        <w:t xml:space="preserve"> деятельности;</w:t>
      </w:r>
    </w:p>
    <w:p w:rsidR="00B06C16" w:rsidRPr="00691B1E" w:rsidRDefault="00B06C16" w:rsidP="00691B1E">
      <w:pPr>
        <w:spacing w:line="1" w:lineRule="exact"/>
        <w:rPr>
          <w:rFonts w:eastAsia="Arial"/>
          <w:lang w:eastAsia="ru-RU"/>
        </w:rPr>
      </w:pPr>
    </w:p>
    <w:p w:rsidR="00B06C16" w:rsidRPr="00D45C68" w:rsidRDefault="00691B1E" w:rsidP="00B52D4D">
      <w:pPr>
        <w:pStyle w:val="a3"/>
        <w:numPr>
          <w:ilvl w:val="0"/>
          <w:numId w:val="17"/>
        </w:numPr>
        <w:tabs>
          <w:tab w:val="left" w:pos="594"/>
        </w:tabs>
        <w:spacing w:line="276" w:lineRule="auto"/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</w:t>
      </w:r>
      <w:r w:rsidR="00B06C16" w:rsidRPr="00D45C68">
        <w:rPr>
          <w:rFonts w:eastAsia="Arial"/>
          <w:lang w:eastAsia="ru-RU"/>
        </w:rPr>
        <w:t>планировать пу</w:t>
      </w:r>
      <w:r w:rsidRPr="00D45C68">
        <w:rPr>
          <w:rFonts w:eastAsia="Arial"/>
          <w:lang w:eastAsia="ru-RU"/>
        </w:rPr>
        <w:t>ти достижения целей;</w:t>
      </w:r>
      <w:r w:rsidR="00B06C16" w:rsidRPr="00D45C68">
        <w:rPr>
          <w:rFonts w:eastAsia="Arial"/>
          <w:lang w:eastAsia="ru-RU"/>
        </w:rPr>
        <w:t xml:space="preserve"> </w:t>
      </w:r>
      <w:r w:rsidRPr="00D45C68">
        <w:rPr>
          <w:rFonts w:eastAsia="Arial"/>
          <w:lang w:eastAsia="ru-RU"/>
        </w:rPr>
        <w:t xml:space="preserve"> </w:t>
      </w:r>
    </w:p>
    <w:p w:rsidR="00B06C16" w:rsidRPr="00691B1E" w:rsidRDefault="00B06C16" w:rsidP="00691B1E">
      <w:pPr>
        <w:spacing w:line="1" w:lineRule="exact"/>
        <w:rPr>
          <w:rFonts w:eastAsia="Arial"/>
          <w:lang w:eastAsia="ru-RU"/>
        </w:rPr>
      </w:pPr>
    </w:p>
    <w:p w:rsidR="00B06C16" w:rsidRPr="00D45C68" w:rsidRDefault="00691B1E" w:rsidP="00B52D4D">
      <w:pPr>
        <w:pStyle w:val="a3"/>
        <w:numPr>
          <w:ilvl w:val="0"/>
          <w:numId w:val="17"/>
        </w:numPr>
        <w:tabs>
          <w:tab w:val="left" w:pos="426"/>
        </w:tabs>
        <w:spacing w:line="243" w:lineRule="auto"/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у</w:t>
      </w:r>
      <w:r w:rsidR="00B06C16" w:rsidRPr="00D45C68">
        <w:rPr>
          <w:rFonts w:eastAsia="Arial"/>
          <w:lang w:eastAsia="ru-RU"/>
        </w:rPr>
        <w:t xml:space="preserve">мение соотносить свои действия с планируемыми результатами, осуществлять </w:t>
      </w:r>
      <w:r w:rsidRPr="00D45C68">
        <w:rPr>
          <w:rFonts w:eastAsia="Arial"/>
          <w:lang w:eastAsia="ru-RU"/>
        </w:rPr>
        <w:t xml:space="preserve">  </w:t>
      </w:r>
      <w:proofErr w:type="gramStart"/>
      <w:r w:rsidR="00B06C16" w:rsidRPr="00D45C68">
        <w:rPr>
          <w:rFonts w:eastAsia="Arial"/>
          <w:lang w:eastAsia="ru-RU"/>
        </w:rPr>
        <w:t>кон-</w:t>
      </w:r>
      <w:proofErr w:type="spellStart"/>
      <w:r w:rsidR="00B06C16" w:rsidRPr="00D45C68">
        <w:rPr>
          <w:rFonts w:eastAsia="Arial"/>
          <w:lang w:eastAsia="ru-RU"/>
        </w:rPr>
        <w:t>троль</w:t>
      </w:r>
      <w:proofErr w:type="spellEnd"/>
      <w:proofErr w:type="gramEnd"/>
      <w:r w:rsidR="00B06C16" w:rsidRPr="00D45C68">
        <w:rPr>
          <w:rFonts w:eastAsia="Arial"/>
          <w:lang w:eastAsia="ru-RU"/>
        </w:rPr>
        <w:t xml:space="preserve"> своей деятельности в процессе достижения результа</w:t>
      </w:r>
      <w:r w:rsidRPr="00D45C68">
        <w:rPr>
          <w:rFonts w:eastAsia="Arial"/>
          <w:lang w:eastAsia="ru-RU"/>
        </w:rPr>
        <w:t>та;</w:t>
      </w:r>
    </w:p>
    <w:p w:rsidR="00B06C16" w:rsidRPr="00691B1E" w:rsidRDefault="00B06C16" w:rsidP="00B06C16">
      <w:pPr>
        <w:spacing w:line="2" w:lineRule="exact"/>
        <w:rPr>
          <w:rFonts w:eastAsia="Arial"/>
          <w:lang w:eastAsia="ru-RU"/>
        </w:rPr>
      </w:pPr>
    </w:p>
    <w:p w:rsidR="00B06C16" w:rsidRPr="00D45C68" w:rsidRDefault="00691B1E" w:rsidP="00B52D4D">
      <w:pPr>
        <w:pStyle w:val="a3"/>
        <w:numPr>
          <w:ilvl w:val="0"/>
          <w:numId w:val="17"/>
        </w:numPr>
        <w:spacing w:line="243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постановка учебной задачи, составление плана действий.</w:t>
      </w:r>
    </w:p>
    <w:p w:rsidR="00691B1E" w:rsidRPr="00B06C16" w:rsidRDefault="00691B1E" w:rsidP="00691B1E">
      <w:pPr>
        <w:spacing w:line="243" w:lineRule="auto"/>
        <w:ind w:left="560" w:hanging="227"/>
        <w:rPr>
          <w:rFonts w:ascii="Arial" w:eastAsia="Arial" w:hAnsi="Arial" w:cs="Arial"/>
          <w:lang w:eastAsia="ru-RU"/>
        </w:rPr>
      </w:pPr>
    </w:p>
    <w:p w:rsidR="00B06C16" w:rsidRPr="00B06C16" w:rsidRDefault="00B06C16" w:rsidP="00B06C16">
      <w:pPr>
        <w:ind w:left="340"/>
        <w:rPr>
          <w:rFonts w:eastAsiaTheme="minorEastAsia"/>
          <w:sz w:val="20"/>
          <w:szCs w:val="20"/>
          <w:lang w:eastAsia="ru-RU"/>
        </w:rPr>
      </w:pPr>
      <w:r w:rsidRPr="00B06C16">
        <w:rPr>
          <w:rFonts w:eastAsia="Arial"/>
          <w:b/>
          <w:bCs/>
          <w:lang w:eastAsia="ru-RU"/>
        </w:rPr>
        <w:t>Познавательные УУД</w:t>
      </w:r>
    </w:p>
    <w:p w:rsidR="00B06C16" w:rsidRPr="00B06C16" w:rsidRDefault="00B06C16" w:rsidP="00B06C16">
      <w:pPr>
        <w:spacing w:line="178" w:lineRule="exact"/>
        <w:rPr>
          <w:rFonts w:eastAsiaTheme="minorEastAsia"/>
          <w:sz w:val="20"/>
          <w:szCs w:val="20"/>
          <w:lang w:eastAsia="ru-RU"/>
        </w:rPr>
      </w:pPr>
    </w:p>
    <w:p w:rsidR="00B06C16" w:rsidRPr="00002BFB" w:rsidRDefault="00B06C16" w:rsidP="00B06C16">
      <w:pPr>
        <w:spacing w:line="243" w:lineRule="auto"/>
        <w:ind w:firstLine="340"/>
        <w:rPr>
          <w:rFonts w:eastAsiaTheme="minorEastAsia"/>
          <w:lang w:eastAsia="ru-RU"/>
        </w:rPr>
      </w:pPr>
      <w:proofErr w:type="gramStart"/>
      <w:r w:rsidRPr="00002BFB">
        <w:rPr>
          <w:rFonts w:eastAsia="Arial"/>
          <w:lang w:eastAsia="ru-RU"/>
        </w:rPr>
        <w:t>Обучающийся</w:t>
      </w:r>
      <w:proofErr w:type="gramEnd"/>
      <w:r w:rsidRPr="00002BFB">
        <w:rPr>
          <w:rFonts w:eastAsia="Arial"/>
          <w:lang w:eastAsia="ru-RU"/>
        </w:rPr>
        <w:t xml:space="preserve"> получит возможность для формирования следующих познавательн</w:t>
      </w:r>
      <w:r w:rsidR="00691B1E" w:rsidRPr="00002BFB">
        <w:rPr>
          <w:rFonts w:eastAsia="Arial"/>
          <w:lang w:eastAsia="ru-RU"/>
        </w:rPr>
        <w:t>ых УУД:</w:t>
      </w:r>
    </w:p>
    <w:p w:rsidR="00B06C16" w:rsidRPr="00002BFB" w:rsidRDefault="00B06C16" w:rsidP="00B06C16">
      <w:pPr>
        <w:spacing w:line="1" w:lineRule="exact"/>
        <w:rPr>
          <w:rFonts w:eastAsiaTheme="minorEastAsia"/>
          <w:lang w:eastAsia="ru-RU"/>
        </w:rPr>
      </w:pPr>
    </w:p>
    <w:p w:rsidR="00B06C16" w:rsidRPr="00D45C68" w:rsidRDefault="00002BFB" w:rsidP="00B52D4D">
      <w:pPr>
        <w:pStyle w:val="a3"/>
        <w:numPr>
          <w:ilvl w:val="0"/>
          <w:numId w:val="18"/>
        </w:numPr>
        <w:tabs>
          <w:tab w:val="left" w:pos="602"/>
        </w:tabs>
        <w:spacing w:line="265" w:lineRule="auto"/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</w:t>
      </w:r>
      <w:proofErr w:type="gramStart"/>
      <w:r w:rsidR="00B06C16" w:rsidRPr="00D45C68">
        <w:rPr>
          <w:rFonts w:eastAsia="Arial"/>
          <w:lang w:eastAsia="ru-RU"/>
        </w:rPr>
        <w:t>определять понятия, создавать обобщени</w:t>
      </w:r>
      <w:r w:rsidRPr="00D45C68">
        <w:rPr>
          <w:rFonts w:eastAsia="Arial"/>
          <w:lang w:eastAsia="ru-RU"/>
        </w:rPr>
        <w:t>я, устанавливать аналогии, клас</w:t>
      </w:r>
      <w:r w:rsidR="00B06C16" w:rsidRPr="00D45C68">
        <w:rPr>
          <w:rFonts w:eastAsia="Arial"/>
          <w:lang w:eastAsia="ru-RU"/>
        </w:rPr>
        <w:t>сифицир</w:t>
      </w:r>
      <w:r w:rsidR="00B06C16" w:rsidRPr="00D45C68">
        <w:rPr>
          <w:rFonts w:eastAsia="Arial"/>
          <w:lang w:eastAsia="ru-RU"/>
        </w:rPr>
        <w:t>о</w:t>
      </w:r>
      <w:r w:rsidR="00B06C16" w:rsidRPr="00D45C68">
        <w:rPr>
          <w:rFonts w:eastAsia="Arial"/>
          <w:lang w:eastAsia="ru-RU"/>
        </w:rPr>
        <w:t xml:space="preserve">вать, </w:t>
      </w:r>
      <w:r w:rsidRPr="00D45C68">
        <w:rPr>
          <w:rFonts w:eastAsia="Arial"/>
          <w:lang w:eastAsia="ru-RU"/>
        </w:rPr>
        <w:t xml:space="preserve"> </w:t>
      </w:r>
      <w:r w:rsidR="00B06C16" w:rsidRPr="00D45C68">
        <w:rPr>
          <w:rFonts w:eastAsia="Arial"/>
          <w:lang w:eastAsia="ru-RU"/>
        </w:rPr>
        <w:t xml:space="preserve"> строить логическое рассуждение, умоза</w:t>
      </w:r>
      <w:r w:rsidRPr="00D45C68">
        <w:rPr>
          <w:rFonts w:eastAsia="Arial"/>
          <w:lang w:eastAsia="ru-RU"/>
        </w:rPr>
        <w:t>ключе</w:t>
      </w:r>
      <w:r w:rsidR="00B06C16" w:rsidRPr="00D45C68">
        <w:rPr>
          <w:rFonts w:eastAsia="Arial"/>
          <w:lang w:eastAsia="ru-RU"/>
        </w:rPr>
        <w:t>ние (индуктивное, дедукти</w:t>
      </w:r>
      <w:r w:rsidR="00B06C16" w:rsidRPr="00D45C68">
        <w:rPr>
          <w:rFonts w:eastAsia="Arial"/>
          <w:lang w:eastAsia="ru-RU"/>
        </w:rPr>
        <w:t>в</w:t>
      </w:r>
      <w:r w:rsidR="00B06C16" w:rsidRPr="00D45C68">
        <w:rPr>
          <w:rFonts w:eastAsia="Arial"/>
          <w:lang w:eastAsia="ru-RU"/>
        </w:rPr>
        <w:t>ное, по аналогии) и делать выводы.</w:t>
      </w:r>
      <w:proofErr w:type="gramEnd"/>
    </w:p>
    <w:p w:rsidR="00B06C16" w:rsidRPr="00002BFB" w:rsidRDefault="00B06C16" w:rsidP="00B06C16">
      <w:pPr>
        <w:spacing w:line="2" w:lineRule="exact"/>
        <w:rPr>
          <w:rFonts w:eastAsia="Arial"/>
          <w:lang w:eastAsia="ru-RU"/>
        </w:rPr>
      </w:pPr>
    </w:p>
    <w:p w:rsidR="00B06C16" w:rsidRPr="00002BFB" w:rsidRDefault="00B06C16" w:rsidP="00B06C16">
      <w:pPr>
        <w:spacing w:line="1" w:lineRule="exact"/>
        <w:rPr>
          <w:rFonts w:eastAsia="Arial"/>
          <w:lang w:eastAsia="ru-RU"/>
        </w:rPr>
      </w:pPr>
    </w:p>
    <w:p w:rsidR="00B06C16" w:rsidRPr="00D45C68" w:rsidRDefault="00002BFB" w:rsidP="00B52D4D">
      <w:pPr>
        <w:pStyle w:val="a3"/>
        <w:numPr>
          <w:ilvl w:val="0"/>
          <w:numId w:val="18"/>
        </w:numPr>
        <w:tabs>
          <w:tab w:val="left" w:pos="594"/>
        </w:tabs>
        <w:spacing w:line="243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</w:t>
      </w:r>
      <w:r w:rsidR="00B06C16" w:rsidRPr="00D45C68">
        <w:rPr>
          <w:rFonts w:eastAsia="Arial"/>
          <w:lang w:eastAsia="ru-RU"/>
        </w:rPr>
        <w:t xml:space="preserve"> создавать, применять и преобразовывать знаки и символы, модели и схемы для р</w:t>
      </w:r>
      <w:r w:rsidR="00B06C16" w:rsidRPr="00D45C68">
        <w:rPr>
          <w:rFonts w:eastAsia="Arial"/>
          <w:lang w:eastAsia="ru-RU"/>
        </w:rPr>
        <w:t>е</w:t>
      </w:r>
      <w:r w:rsidR="00B06C16" w:rsidRPr="00D45C68">
        <w:rPr>
          <w:rFonts w:eastAsia="Arial"/>
          <w:lang w:eastAsia="ru-RU"/>
        </w:rPr>
        <w:t>шения учебных и познавательных задач.</w:t>
      </w:r>
    </w:p>
    <w:p w:rsidR="00B06C16" w:rsidRPr="00002BFB" w:rsidRDefault="00B06C16" w:rsidP="00B06C16">
      <w:pPr>
        <w:spacing w:line="1" w:lineRule="exact"/>
        <w:rPr>
          <w:rFonts w:eastAsia="Arial"/>
          <w:lang w:eastAsia="ru-RU"/>
        </w:rPr>
      </w:pPr>
    </w:p>
    <w:p w:rsidR="00B06C16" w:rsidRPr="00002BFB" w:rsidRDefault="00B06C16" w:rsidP="00D45C68">
      <w:pPr>
        <w:spacing w:line="2" w:lineRule="exact"/>
        <w:ind w:firstLine="60"/>
        <w:rPr>
          <w:rFonts w:eastAsiaTheme="minorEastAsia"/>
          <w:lang w:eastAsia="ru-RU"/>
        </w:rPr>
      </w:pPr>
    </w:p>
    <w:p w:rsidR="00B06C16" w:rsidRPr="00002BFB" w:rsidRDefault="00B06C16" w:rsidP="00B06C16">
      <w:pPr>
        <w:spacing w:line="1" w:lineRule="exact"/>
        <w:rPr>
          <w:rFonts w:eastAsia="Arial"/>
          <w:lang w:eastAsia="ru-RU"/>
        </w:rPr>
      </w:pPr>
    </w:p>
    <w:p w:rsidR="00B06C16" w:rsidRPr="00D45C68" w:rsidRDefault="00002BFB" w:rsidP="00B52D4D">
      <w:pPr>
        <w:pStyle w:val="a3"/>
        <w:numPr>
          <w:ilvl w:val="0"/>
          <w:numId w:val="18"/>
        </w:numPr>
        <w:spacing w:line="243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</w:t>
      </w:r>
      <w:r w:rsidR="00B06C16" w:rsidRPr="00D45C68">
        <w:rPr>
          <w:rFonts w:eastAsia="Arial"/>
          <w:lang w:eastAsia="ru-RU"/>
        </w:rPr>
        <w:t xml:space="preserve"> находить в тексте требуемую информацию (в соответствии с целями своей </w:t>
      </w:r>
      <w:proofErr w:type="gramStart"/>
      <w:r w:rsidR="00B06C16" w:rsidRPr="00D45C68">
        <w:rPr>
          <w:rFonts w:eastAsia="Arial"/>
          <w:lang w:eastAsia="ru-RU"/>
        </w:rPr>
        <w:t>де</w:t>
      </w:r>
      <w:r w:rsidR="00B06C16" w:rsidRPr="00D45C68">
        <w:rPr>
          <w:rFonts w:eastAsia="Arial"/>
          <w:lang w:eastAsia="ru-RU"/>
        </w:rPr>
        <w:t>я</w:t>
      </w:r>
      <w:r w:rsidR="00B06C16" w:rsidRPr="00D45C68">
        <w:rPr>
          <w:rFonts w:eastAsia="Arial"/>
          <w:lang w:eastAsia="ru-RU"/>
        </w:rPr>
        <w:t>тель-</w:t>
      </w:r>
      <w:proofErr w:type="spellStart"/>
      <w:r w:rsidR="00B06C16" w:rsidRPr="00D45C68">
        <w:rPr>
          <w:rFonts w:eastAsia="Arial"/>
          <w:lang w:eastAsia="ru-RU"/>
        </w:rPr>
        <w:t>ности</w:t>
      </w:r>
      <w:proofErr w:type="spellEnd"/>
      <w:proofErr w:type="gramEnd"/>
      <w:r w:rsidR="00B06C16" w:rsidRPr="00D45C68">
        <w:rPr>
          <w:rFonts w:eastAsia="Arial"/>
          <w:lang w:eastAsia="ru-RU"/>
        </w:rPr>
        <w:t>);</w:t>
      </w:r>
    </w:p>
    <w:p w:rsidR="00B06C16" w:rsidRPr="00002BFB" w:rsidRDefault="00B06C16" w:rsidP="00B06C16">
      <w:pPr>
        <w:spacing w:line="1" w:lineRule="exact"/>
        <w:rPr>
          <w:rFonts w:eastAsia="Arial"/>
          <w:lang w:eastAsia="ru-RU"/>
        </w:rPr>
      </w:pPr>
    </w:p>
    <w:p w:rsidR="00B06C16" w:rsidRPr="00D45C68" w:rsidRDefault="00002BFB" w:rsidP="00B52D4D">
      <w:pPr>
        <w:pStyle w:val="a3"/>
        <w:numPr>
          <w:ilvl w:val="0"/>
          <w:numId w:val="18"/>
        </w:numPr>
        <w:spacing w:line="243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</w:t>
      </w:r>
      <w:r w:rsidR="00B06C16" w:rsidRPr="00D45C68">
        <w:rPr>
          <w:rFonts w:eastAsia="Arial"/>
          <w:lang w:eastAsia="ru-RU"/>
        </w:rPr>
        <w:t xml:space="preserve"> устанавливать взаимосвязь описанных в тексте событий, явлений, процес</w:t>
      </w:r>
      <w:r w:rsidRPr="00D45C68">
        <w:rPr>
          <w:rFonts w:eastAsia="Arial"/>
          <w:lang w:eastAsia="ru-RU"/>
        </w:rPr>
        <w:t>сов.</w:t>
      </w:r>
    </w:p>
    <w:p w:rsidR="00B06C16" w:rsidRPr="00002BFB" w:rsidRDefault="00B06C16" w:rsidP="00B06C16">
      <w:pPr>
        <w:spacing w:line="4" w:lineRule="exact"/>
        <w:rPr>
          <w:rFonts w:eastAsia="Arial"/>
          <w:lang w:eastAsia="ru-RU"/>
        </w:rPr>
      </w:pPr>
    </w:p>
    <w:p w:rsidR="00002BFB" w:rsidRPr="00B06C16" w:rsidRDefault="00002BFB" w:rsidP="00002BFB">
      <w:pPr>
        <w:ind w:left="340"/>
        <w:rPr>
          <w:rFonts w:eastAsiaTheme="minorEastAsia"/>
          <w:sz w:val="20"/>
          <w:szCs w:val="20"/>
          <w:lang w:eastAsia="ru-RU"/>
        </w:rPr>
      </w:pPr>
      <w:r w:rsidRPr="00B06C16">
        <w:rPr>
          <w:rFonts w:eastAsia="Arial"/>
          <w:b/>
          <w:bCs/>
          <w:lang w:eastAsia="ru-RU"/>
        </w:rPr>
        <w:t>Коммуникативные УУД</w:t>
      </w:r>
    </w:p>
    <w:p w:rsidR="00002BFB" w:rsidRPr="00002BFB" w:rsidRDefault="00002BFB" w:rsidP="00002BFB">
      <w:pPr>
        <w:spacing w:line="243" w:lineRule="auto"/>
        <w:ind w:firstLine="340"/>
        <w:rPr>
          <w:rFonts w:eastAsiaTheme="minorEastAsia"/>
          <w:lang w:eastAsia="ru-RU"/>
        </w:rPr>
      </w:pPr>
      <w:proofErr w:type="gramStart"/>
      <w:r w:rsidRPr="00002BFB">
        <w:rPr>
          <w:rFonts w:eastAsia="Arial"/>
          <w:lang w:eastAsia="ru-RU"/>
        </w:rPr>
        <w:t>Обучающийся</w:t>
      </w:r>
      <w:proofErr w:type="gramEnd"/>
      <w:r w:rsidRPr="00002BFB">
        <w:rPr>
          <w:rFonts w:eastAsia="Arial"/>
          <w:lang w:eastAsia="ru-RU"/>
        </w:rPr>
        <w:t xml:space="preserve"> получит возможность для формирования следующих </w:t>
      </w:r>
      <w:r>
        <w:rPr>
          <w:rFonts w:eastAsia="Arial"/>
          <w:lang w:eastAsia="ru-RU"/>
        </w:rPr>
        <w:t>коммуникатив</w:t>
      </w:r>
      <w:r w:rsidRPr="00002BFB">
        <w:rPr>
          <w:rFonts w:eastAsia="Arial"/>
          <w:lang w:eastAsia="ru-RU"/>
        </w:rPr>
        <w:t>ных УУД:</w:t>
      </w:r>
    </w:p>
    <w:p w:rsidR="00D45C68" w:rsidRPr="00D45C68" w:rsidRDefault="00D45C68" w:rsidP="00B52D4D">
      <w:pPr>
        <w:pStyle w:val="a3"/>
        <w:numPr>
          <w:ilvl w:val="0"/>
          <w:numId w:val="19"/>
        </w:numPr>
        <w:tabs>
          <w:tab w:val="left" w:pos="597"/>
        </w:tabs>
        <w:spacing w:line="243" w:lineRule="auto"/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умение организовывать учебное сотрудничество и совместную деятельность с уч</w:t>
      </w:r>
      <w:r w:rsidRPr="00D45C68">
        <w:rPr>
          <w:rFonts w:eastAsia="Arial"/>
          <w:lang w:eastAsia="ru-RU"/>
        </w:rPr>
        <w:t>и</w:t>
      </w:r>
      <w:r w:rsidRPr="00D45C68">
        <w:rPr>
          <w:rFonts w:eastAsia="Arial"/>
          <w:lang w:eastAsia="ru-RU"/>
        </w:rPr>
        <w:t>телем и сверстниками; работать индивидуально и в группе: находить общее реш</w:t>
      </w:r>
      <w:r w:rsidRPr="00D45C68">
        <w:rPr>
          <w:rFonts w:eastAsia="Arial"/>
          <w:lang w:eastAsia="ru-RU"/>
        </w:rPr>
        <w:t>е</w:t>
      </w:r>
      <w:r w:rsidRPr="00D45C68">
        <w:rPr>
          <w:rFonts w:eastAsia="Arial"/>
          <w:lang w:eastAsia="ru-RU"/>
        </w:rPr>
        <w:t>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45C68" w:rsidRPr="00D45C68" w:rsidRDefault="00D45C68" w:rsidP="00D45C68">
      <w:pPr>
        <w:spacing w:line="2" w:lineRule="exact"/>
        <w:rPr>
          <w:rFonts w:eastAsia="Arial"/>
          <w:lang w:eastAsia="ru-RU"/>
        </w:rPr>
      </w:pPr>
    </w:p>
    <w:p w:rsidR="00D45C68" w:rsidRPr="00D45C68" w:rsidRDefault="00D45C68" w:rsidP="00B52D4D">
      <w:pPr>
        <w:pStyle w:val="a3"/>
        <w:numPr>
          <w:ilvl w:val="0"/>
          <w:numId w:val="19"/>
        </w:numPr>
        <w:spacing w:line="265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 умение осознанно использовать речевые средства в соответствии с задачей комм</w:t>
      </w:r>
      <w:r w:rsidRPr="00D45C68">
        <w:rPr>
          <w:rFonts w:eastAsia="Arial"/>
          <w:lang w:eastAsia="ru-RU"/>
        </w:rPr>
        <w:t>у</w:t>
      </w:r>
      <w:r w:rsidRPr="00D45C68">
        <w:rPr>
          <w:rFonts w:eastAsia="Arial"/>
          <w:lang w:eastAsia="ru-RU"/>
        </w:rPr>
        <w:t xml:space="preserve">никации для выражения своих чувств, мыслей и потребностей для планирования и </w:t>
      </w:r>
      <w:proofErr w:type="spellStart"/>
      <w:proofErr w:type="gramStart"/>
      <w:r w:rsidRPr="00D45C68">
        <w:rPr>
          <w:rFonts w:eastAsia="Arial"/>
          <w:lang w:eastAsia="ru-RU"/>
        </w:rPr>
        <w:t>регу-ляции</w:t>
      </w:r>
      <w:proofErr w:type="spellEnd"/>
      <w:proofErr w:type="gramEnd"/>
      <w:r w:rsidRPr="00D45C68">
        <w:rPr>
          <w:rFonts w:eastAsia="Arial"/>
          <w:lang w:eastAsia="ru-RU"/>
        </w:rPr>
        <w:t xml:space="preserve"> своей деятельности; владение устной и письменной речью, монолог</w:t>
      </w:r>
      <w:r w:rsidRPr="00D45C68">
        <w:rPr>
          <w:rFonts w:eastAsia="Arial"/>
          <w:lang w:eastAsia="ru-RU"/>
        </w:rPr>
        <w:t>и</w:t>
      </w:r>
      <w:r w:rsidRPr="00D45C68">
        <w:rPr>
          <w:rFonts w:eastAsia="Arial"/>
          <w:lang w:eastAsia="ru-RU"/>
        </w:rPr>
        <w:t>ческой контекстной речью.</w:t>
      </w:r>
    </w:p>
    <w:p w:rsidR="00D45C68" w:rsidRPr="00D45C68" w:rsidRDefault="00D45C68" w:rsidP="00D45C68">
      <w:pPr>
        <w:ind w:left="340"/>
        <w:rPr>
          <w:rFonts w:eastAsiaTheme="minorEastAsia"/>
          <w:sz w:val="20"/>
          <w:szCs w:val="20"/>
          <w:lang w:eastAsia="ru-RU"/>
        </w:rPr>
      </w:pPr>
      <w:r w:rsidRPr="00D45C68">
        <w:rPr>
          <w:rFonts w:eastAsia="Arial"/>
          <w:b/>
          <w:bCs/>
          <w:lang w:eastAsia="ru-RU"/>
        </w:rPr>
        <w:lastRenderedPageBreak/>
        <w:t>Предметные результаты</w:t>
      </w:r>
    </w:p>
    <w:p w:rsidR="00B06C16" w:rsidRPr="00B06C16" w:rsidRDefault="00002BFB" w:rsidP="00002BFB">
      <w:pPr>
        <w:ind w:left="340"/>
        <w:rPr>
          <w:rFonts w:eastAsiaTheme="minorEastAsia"/>
          <w:sz w:val="20"/>
          <w:szCs w:val="20"/>
          <w:lang w:eastAsia="ru-RU"/>
        </w:rPr>
      </w:pPr>
      <w:r>
        <w:rPr>
          <w:rFonts w:eastAsia="Arial"/>
          <w:lang w:eastAsia="ru-RU"/>
        </w:rPr>
        <w:t xml:space="preserve"> </w:t>
      </w:r>
    </w:p>
    <w:p w:rsidR="00D45C68" w:rsidRPr="00D45C68" w:rsidRDefault="00D45C68" w:rsidP="00D45C68">
      <w:pPr>
        <w:ind w:firstLine="340"/>
        <w:rPr>
          <w:rFonts w:eastAsiaTheme="minorEastAsia"/>
          <w:sz w:val="20"/>
          <w:szCs w:val="20"/>
          <w:lang w:eastAsia="ru-RU"/>
        </w:rPr>
      </w:pPr>
      <w:proofErr w:type="gramStart"/>
      <w:r w:rsidRPr="00D45C68">
        <w:rPr>
          <w:rFonts w:eastAsia="Arial"/>
          <w:lang w:eastAsia="ru-RU"/>
        </w:rPr>
        <w:t>Обучающийся</w:t>
      </w:r>
      <w:proofErr w:type="gramEnd"/>
      <w:r w:rsidRPr="00D45C68">
        <w:rPr>
          <w:rFonts w:eastAsia="Arial"/>
          <w:lang w:eastAsia="ru-RU"/>
        </w:rPr>
        <w:t xml:space="preserve"> получит возможность для формирования следующих предметных р</w:t>
      </w:r>
      <w:r w:rsidRPr="00D45C68">
        <w:rPr>
          <w:rFonts w:eastAsia="Arial"/>
          <w:lang w:eastAsia="ru-RU"/>
        </w:rPr>
        <w:t>е</w:t>
      </w:r>
      <w:r w:rsidRPr="00D45C68">
        <w:rPr>
          <w:rFonts w:eastAsia="Arial"/>
          <w:lang w:eastAsia="ru-RU"/>
        </w:rPr>
        <w:t>зультатов:</w:t>
      </w:r>
    </w:p>
    <w:p w:rsidR="00B06C16" w:rsidRDefault="00B06C16" w:rsidP="00B06C16">
      <w:pPr>
        <w:rPr>
          <w:rFonts w:eastAsiaTheme="minorEastAsia"/>
          <w:sz w:val="22"/>
          <w:szCs w:val="22"/>
          <w:lang w:eastAsia="ru-RU"/>
        </w:rPr>
      </w:pPr>
    </w:p>
    <w:p w:rsidR="00D45C68" w:rsidRPr="00D45C68" w:rsidRDefault="00D45C68" w:rsidP="00B52D4D">
      <w:pPr>
        <w:pStyle w:val="a3"/>
        <w:numPr>
          <w:ilvl w:val="0"/>
          <w:numId w:val="21"/>
        </w:numPr>
        <w:tabs>
          <w:tab w:val="left" w:pos="560"/>
        </w:tabs>
        <w:spacing w:line="261" w:lineRule="auto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D45C68" w:rsidRPr="00D45C68" w:rsidRDefault="00D45C68" w:rsidP="00D45C68">
      <w:pPr>
        <w:spacing w:line="1" w:lineRule="exact"/>
        <w:rPr>
          <w:rFonts w:eastAsia="Arial"/>
          <w:lang w:eastAsia="ru-RU"/>
        </w:rPr>
      </w:pPr>
    </w:p>
    <w:p w:rsidR="00D45C68" w:rsidRPr="00D45C68" w:rsidRDefault="00D45C68" w:rsidP="00B52D4D">
      <w:pPr>
        <w:pStyle w:val="a3"/>
        <w:numPr>
          <w:ilvl w:val="0"/>
          <w:numId w:val="21"/>
        </w:numPr>
        <w:tabs>
          <w:tab w:val="left" w:pos="560"/>
        </w:tabs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умения пользоваться методами научного исследования явлений природы, </w:t>
      </w:r>
      <w:proofErr w:type="spellStart"/>
      <w:proofErr w:type="gramStart"/>
      <w:r w:rsidRPr="00D45C68">
        <w:rPr>
          <w:rFonts w:eastAsia="Arial"/>
          <w:lang w:eastAsia="ru-RU"/>
        </w:rPr>
        <w:t>прово-дить</w:t>
      </w:r>
      <w:proofErr w:type="spellEnd"/>
      <w:proofErr w:type="gramEnd"/>
      <w:r w:rsidRPr="00D45C68">
        <w:rPr>
          <w:rFonts w:eastAsia="Arial"/>
          <w:lang w:eastAsia="ru-RU"/>
        </w:rPr>
        <w:t xml:space="preserve"> наблюдения, планировать и выполнять эксперименты, обрабатывать </w:t>
      </w:r>
      <w:proofErr w:type="spellStart"/>
      <w:r w:rsidRPr="00D45C68">
        <w:rPr>
          <w:rFonts w:eastAsia="Arial"/>
          <w:lang w:eastAsia="ru-RU"/>
        </w:rPr>
        <w:t>результа</w:t>
      </w:r>
      <w:proofErr w:type="spellEnd"/>
      <w:r w:rsidRPr="00D45C68">
        <w:rPr>
          <w:rFonts w:eastAsia="Arial"/>
          <w:lang w:eastAsia="ru-RU"/>
        </w:rPr>
        <w:t xml:space="preserve">-ты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</w:t>
      </w:r>
      <w:proofErr w:type="spellStart"/>
      <w:r w:rsidRPr="00D45C68">
        <w:rPr>
          <w:rFonts w:eastAsia="Arial"/>
          <w:lang w:eastAsia="ru-RU"/>
        </w:rPr>
        <w:t>резуль</w:t>
      </w:r>
      <w:proofErr w:type="spellEnd"/>
      <w:r w:rsidRPr="00D45C68">
        <w:rPr>
          <w:rFonts w:eastAsia="Arial"/>
          <w:lang w:eastAsia="ru-RU"/>
        </w:rPr>
        <w:t>-татов измерений;</w:t>
      </w:r>
    </w:p>
    <w:p w:rsidR="00D45C68" w:rsidRPr="00D45C68" w:rsidRDefault="00D45C68" w:rsidP="00B52D4D">
      <w:pPr>
        <w:pStyle w:val="a3"/>
        <w:numPr>
          <w:ilvl w:val="0"/>
          <w:numId w:val="21"/>
        </w:numPr>
        <w:tabs>
          <w:tab w:val="left" w:pos="560"/>
        </w:tabs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умения применять теоретические знания по физике на практике, решать </w:t>
      </w:r>
      <w:proofErr w:type="spellStart"/>
      <w:proofErr w:type="gramStart"/>
      <w:r w:rsidRPr="00D45C68">
        <w:rPr>
          <w:rFonts w:eastAsia="Arial"/>
          <w:lang w:eastAsia="ru-RU"/>
        </w:rPr>
        <w:t>физиче-ские</w:t>
      </w:r>
      <w:proofErr w:type="spellEnd"/>
      <w:proofErr w:type="gramEnd"/>
      <w:r w:rsidRPr="00D45C68">
        <w:rPr>
          <w:rFonts w:eastAsia="Arial"/>
          <w:lang w:eastAsia="ru-RU"/>
        </w:rPr>
        <w:t xml:space="preserve"> задачи на применение полученных знаний;</w:t>
      </w:r>
    </w:p>
    <w:p w:rsidR="00D45C68" w:rsidRPr="00D45C68" w:rsidRDefault="00D45C68" w:rsidP="00B52D4D">
      <w:pPr>
        <w:pStyle w:val="a3"/>
        <w:numPr>
          <w:ilvl w:val="0"/>
          <w:numId w:val="21"/>
        </w:numPr>
        <w:tabs>
          <w:tab w:val="left" w:pos="560"/>
        </w:tabs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умения и навыки применять полученные знания для объяснения принципов </w:t>
      </w:r>
      <w:proofErr w:type="spellStart"/>
      <w:proofErr w:type="gramStart"/>
      <w:r w:rsidRPr="00D45C68">
        <w:rPr>
          <w:rFonts w:eastAsia="Arial"/>
          <w:lang w:eastAsia="ru-RU"/>
        </w:rPr>
        <w:t>дей-ствия</w:t>
      </w:r>
      <w:proofErr w:type="spellEnd"/>
      <w:proofErr w:type="gramEnd"/>
      <w:r w:rsidRPr="00D45C68">
        <w:rPr>
          <w:rFonts w:eastAsia="Arial"/>
          <w:lang w:eastAsia="ru-RU"/>
        </w:rPr>
        <w:t xml:space="preserve"> важнейших технических устройств, решения практических задач </w:t>
      </w:r>
      <w:proofErr w:type="spellStart"/>
      <w:r w:rsidRPr="00D45C68">
        <w:rPr>
          <w:rFonts w:eastAsia="Arial"/>
          <w:lang w:eastAsia="ru-RU"/>
        </w:rPr>
        <w:t>повседнев</w:t>
      </w:r>
      <w:proofErr w:type="spellEnd"/>
      <w:r w:rsidRPr="00D45C68">
        <w:rPr>
          <w:rFonts w:eastAsia="Arial"/>
          <w:lang w:eastAsia="ru-RU"/>
        </w:rPr>
        <w:t xml:space="preserve">-ной жизни, обеспечения безопасности своей жизни, рационального </w:t>
      </w:r>
      <w:proofErr w:type="spellStart"/>
      <w:r w:rsidRPr="00D45C68">
        <w:rPr>
          <w:rFonts w:eastAsia="Arial"/>
          <w:lang w:eastAsia="ru-RU"/>
        </w:rPr>
        <w:t>природополь-зования</w:t>
      </w:r>
      <w:proofErr w:type="spellEnd"/>
      <w:r w:rsidRPr="00D45C68">
        <w:rPr>
          <w:rFonts w:eastAsia="Arial"/>
          <w:lang w:eastAsia="ru-RU"/>
        </w:rPr>
        <w:t xml:space="preserve"> и охраны окружающей среды;</w:t>
      </w:r>
    </w:p>
    <w:p w:rsidR="00D45C68" w:rsidRPr="00D45C68" w:rsidRDefault="00D45C68" w:rsidP="00B52D4D">
      <w:pPr>
        <w:pStyle w:val="a3"/>
        <w:numPr>
          <w:ilvl w:val="0"/>
          <w:numId w:val="21"/>
        </w:numPr>
        <w:tabs>
          <w:tab w:val="left" w:pos="560"/>
        </w:tabs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формирование убеждения в закономерной связи и познаваемости явлений </w:t>
      </w:r>
      <w:proofErr w:type="spellStart"/>
      <w:proofErr w:type="gramStart"/>
      <w:r w:rsidRPr="00D45C68">
        <w:rPr>
          <w:rFonts w:eastAsia="Arial"/>
          <w:lang w:eastAsia="ru-RU"/>
        </w:rPr>
        <w:t>приро-ды</w:t>
      </w:r>
      <w:proofErr w:type="spellEnd"/>
      <w:proofErr w:type="gramEnd"/>
      <w:r w:rsidRPr="00D45C68">
        <w:rPr>
          <w:rFonts w:eastAsia="Arial"/>
          <w:lang w:eastAsia="ru-RU"/>
        </w:rPr>
        <w:t>, в объективности научного знания, в высокой ценности науки в развитии матери-</w:t>
      </w:r>
      <w:proofErr w:type="spellStart"/>
      <w:r w:rsidRPr="00D45C68">
        <w:rPr>
          <w:rFonts w:eastAsia="Arial"/>
          <w:lang w:eastAsia="ru-RU"/>
        </w:rPr>
        <w:t>альной</w:t>
      </w:r>
      <w:proofErr w:type="spellEnd"/>
      <w:r w:rsidRPr="00D45C68">
        <w:rPr>
          <w:rFonts w:eastAsia="Arial"/>
          <w:lang w:eastAsia="ru-RU"/>
        </w:rPr>
        <w:t xml:space="preserve"> и духовной культуры людей;</w:t>
      </w:r>
    </w:p>
    <w:p w:rsidR="00D45C68" w:rsidRPr="00D45C68" w:rsidRDefault="00D45C68" w:rsidP="00B52D4D">
      <w:pPr>
        <w:pStyle w:val="a3"/>
        <w:numPr>
          <w:ilvl w:val="0"/>
          <w:numId w:val="21"/>
        </w:numPr>
        <w:tabs>
          <w:tab w:val="left" w:pos="560"/>
        </w:tabs>
        <w:spacing w:line="261" w:lineRule="auto"/>
        <w:jc w:val="both"/>
        <w:rPr>
          <w:rFonts w:eastAsia="Arial"/>
          <w:lang w:eastAsia="ru-RU"/>
        </w:rPr>
      </w:pPr>
      <w:r w:rsidRPr="00D45C68">
        <w:rPr>
          <w:rFonts w:eastAsia="Arial"/>
          <w:lang w:eastAsia="ru-RU"/>
        </w:rPr>
        <w:t xml:space="preserve">развитие теоретического мышления на основе формирования умений </w:t>
      </w:r>
      <w:proofErr w:type="spellStart"/>
      <w:proofErr w:type="gramStart"/>
      <w:r w:rsidRPr="00D45C68">
        <w:rPr>
          <w:rFonts w:eastAsia="Arial"/>
          <w:lang w:eastAsia="ru-RU"/>
        </w:rPr>
        <w:t>устанавли-вать</w:t>
      </w:r>
      <w:proofErr w:type="spellEnd"/>
      <w:proofErr w:type="gramEnd"/>
      <w:r w:rsidRPr="00D45C68">
        <w:rPr>
          <w:rFonts w:eastAsia="Arial"/>
          <w:lang w:eastAsia="ru-RU"/>
        </w:rPr>
        <w:t xml:space="preserve">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экс-</w:t>
      </w:r>
      <w:proofErr w:type="spellStart"/>
      <w:r w:rsidRPr="00D45C68">
        <w:rPr>
          <w:rFonts w:eastAsia="Arial"/>
          <w:lang w:eastAsia="ru-RU"/>
        </w:rPr>
        <w:t>периментальных</w:t>
      </w:r>
      <w:proofErr w:type="spellEnd"/>
      <w:r w:rsidRPr="00D45C68">
        <w:rPr>
          <w:rFonts w:eastAsia="Arial"/>
          <w:lang w:eastAsia="ru-RU"/>
        </w:rPr>
        <w:t xml:space="preserve"> фактов и теоретич</w:t>
      </w:r>
      <w:r>
        <w:rPr>
          <w:rFonts w:eastAsia="Arial"/>
          <w:lang w:eastAsia="ru-RU"/>
        </w:rPr>
        <w:t>еских моделей физические законы.</w:t>
      </w:r>
    </w:p>
    <w:p w:rsidR="00D45C68" w:rsidRPr="00B06C16" w:rsidRDefault="00D45C68" w:rsidP="00B06C16">
      <w:pPr>
        <w:rPr>
          <w:rFonts w:eastAsiaTheme="minorEastAsia"/>
          <w:sz w:val="22"/>
          <w:szCs w:val="22"/>
          <w:lang w:eastAsia="ru-RU"/>
        </w:rPr>
        <w:sectPr w:rsidR="00D45C68" w:rsidRPr="00B06C16">
          <w:pgSz w:w="11900" w:h="16838"/>
          <w:pgMar w:top="927" w:right="1126" w:bottom="302" w:left="1420" w:header="0" w:footer="0" w:gutter="0"/>
          <w:cols w:space="720" w:equalWidth="0">
            <w:col w:w="9360"/>
          </w:cols>
        </w:sectPr>
      </w:pPr>
    </w:p>
    <w:p w:rsidR="00B06C16" w:rsidRPr="00654238" w:rsidRDefault="00B52D4D" w:rsidP="00654238">
      <w:pPr>
        <w:jc w:val="center"/>
        <w:rPr>
          <w:rFonts w:eastAsia="Arial"/>
          <w:b/>
          <w:bCs/>
          <w:noProof/>
          <w:sz w:val="28"/>
          <w:szCs w:val="28"/>
          <w:lang w:eastAsia="ru-RU"/>
        </w:rPr>
      </w:pPr>
      <w:r w:rsidRPr="00654238">
        <w:rPr>
          <w:rFonts w:eastAsia="Arial"/>
          <w:b/>
          <w:bCs/>
          <w:noProof/>
          <w:sz w:val="28"/>
          <w:szCs w:val="28"/>
          <w:lang w:eastAsia="ru-RU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3293"/>
        <w:gridCol w:w="1637"/>
      </w:tblGrid>
      <w:tr w:rsidR="005C629F" w:rsidTr="00654238">
        <w:tc>
          <w:tcPr>
            <w:tcW w:w="675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464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64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Целевая установка урока</w:t>
            </w:r>
          </w:p>
        </w:tc>
        <w:tc>
          <w:tcPr>
            <w:tcW w:w="3293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Оборудование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637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Дата</w:t>
            </w:r>
          </w:p>
        </w:tc>
      </w:tr>
      <w:tr w:rsidR="005C629F" w:rsidTr="00654238">
        <w:tc>
          <w:tcPr>
            <w:tcW w:w="14786" w:type="dxa"/>
            <w:gridSpan w:val="6"/>
          </w:tcPr>
          <w:p w:rsidR="005C629F" w:rsidRPr="00654238" w:rsidRDefault="005C629F" w:rsidP="00B52D4D">
            <w:pPr>
              <w:pStyle w:val="a3"/>
              <w:numPr>
                <w:ilvl w:val="0"/>
                <w:numId w:val="23"/>
              </w:numPr>
              <w:rPr>
                <w:rFonts w:eastAsiaTheme="minorEastAsia"/>
                <w:b/>
                <w:lang w:eastAsia="ru-RU"/>
              </w:rPr>
            </w:pPr>
            <w:r w:rsidRPr="00654238">
              <w:rPr>
                <w:rFonts w:eastAsiaTheme="minorEastAsia"/>
                <w:b/>
                <w:lang w:eastAsia="ru-RU"/>
              </w:rPr>
              <w:t xml:space="preserve">Введение </w:t>
            </w:r>
            <w:proofErr w:type="gramStart"/>
            <w:r w:rsidR="00810771" w:rsidRPr="00654238">
              <w:rPr>
                <w:rFonts w:eastAsiaTheme="minorEastAsia"/>
                <w:b/>
                <w:lang w:eastAsia="ru-RU"/>
              </w:rPr>
              <w:t xml:space="preserve">( </w:t>
            </w:r>
            <w:proofErr w:type="gramEnd"/>
            <w:r w:rsidR="00810771" w:rsidRPr="00654238">
              <w:rPr>
                <w:rFonts w:eastAsiaTheme="minorEastAsia"/>
                <w:b/>
                <w:lang w:eastAsia="ru-RU"/>
              </w:rPr>
              <w:t>2 ч)</w:t>
            </w:r>
          </w:p>
        </w:tc>
      </w:tr>
      <w:tr w:rsidR="00810771" w:rsidTr="00654238">
        <w:tc>
          <w:tcPr>
            <w:tcW w:w="675" w:type="dxa"/>
          </w:tcPr>
          <w:p w:rsidR="00810771" w:rsidRPr="00654238" w:rsidRDefault="00810771" w:rsidP="00B06C16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1.1</w:t>
            </w:r>
          </w:p>
        </w:tc>
        <w:tc>
          <w:tcPr>
            <w:tcW w:w="4253" w:type="dxa"/>
          </w:tcPr>
          <w:p w:rsidR="00810771" w:rsidRPr="00654238" w:rsidRDefault="00810771" w:rsidP="005C629F">
            <w:pPr>
              <w:rPr>
                <w:rFonts w:eastAsiaTheme="minorEastAsia"/>
                <w:lang w:eastAsia="ru-RU"/>
              </w:rPr>
            </w:pPr>
            <w:r w:rsidRPr="00654238">
              <w:t>Физика и физические методы изучения природы</w:t>
            </w:r>
          </w:p>
        </w:tc>
        <w:tc>
          <w:tcPr>
            <w:tcW w:w="2464" w:type="dxa"/>
          </w:tcPr>
          <w:p w:rsidR="00810771" w:rsidRPr="00654238" w:rsidRDefault="00810771" w:rsidP="005C629F">
            <w:pPr>
              <w:rPr>
                <w:rFonts w:eastAsiaTheme="minorEastAsia"/>
                <w:lang w:eastAsia="ru-RU"/>
              </w:rPr>
            </w:pPr>
            <w:r w:rsidRPr="00654238">
              <w:t>Физические явления: механические, тепл</w:t>
            </w:r>
            <w:r w:rsidRPr="00654238">
              <w:t>о</w:t>
            </w:r>
            <w:r w:rsidRPr="00654238">
              <w:t>вые. Физические в</w:t>
            </w:r>
            <w:r w:rsidRPr="00654238">
              <w:t>е</w:t>
            </w:r>
            <w:r w:rsidRPr="00654238">
              <w:t>личины. Измерение  физических величин. Погрешность изм</w:t>
            </w:r>
            <w:r w:rsidRPr="00654238">
              <w:t>е</w:t>
            </w:r>
            <w:r w:rsidRPr="00654238">
              <w:t>рения, цена деления прибора.</w:t>
            </w:r>
          </w:p>
        </w:tc>
        <w:tc>
          <w:tcPr>
            <w:tcW w:w="2464" w:type="dxa"/>
          </w:tcPr>
          <w:p w:rsidR="00810771" w:rsidRPr="00654238" w:rsidRDefault="00810771" w:rsidP="005C629F">
            <w:pPr>
              <w:rPr>
                <w:rFonts w:eastAsiaTheme="minorEastAsia"/>
                <w:lang w:eastAsia="ru-RU"/>
              </w:rPr>
            </w:pPr>
            <w:r w:rsidRPr="00654238">
              <w:t>Измерение рассто</w:t>
            </w:r>
            <w:r w:rsidRPr="00654238">
              <w:t>я</w:t>
            </w:r>
            <w:r w:rsidRPr="00654238">
              <w:t>ний, температуры и времени. Определять цену деления приб</w:t>
            </w:r>
            <w:r w:rsidRPr="00654238">
              <w:t>о</w:t>
            </w:r>
            <w:r w:rsidRPr="00654238">
              <w:t>ра.</w:t>
            </w:r>
          </w:p>
        </w:tc>
        <w:tc>
          <w:tcPr>
            <w:tcW w:w="3293" w:type="dxa"/>
          </w:tcPr>
          <w:p w:rsidR="00810771" w:rsidRPr="00654238" w:rsidRDefault="00810771" w:rsidP="00810771">
            <w:pPr>
              <w:rPr>
                <w:rFonts w:eastAsiaTheme="minorEastAsia"/>
                <w:lang w:eastAsia="ru-RU"/>
              </w:rPr>
            </w:pPr>
            <w:r w:rsidRPr="00654238">
              <w:t>Измерение расстояний, те</w:t>
            </w:r>
            <w:r w:rsidRPr="00654238">
              <w:t>м</w:t>
            </w:r>
            <w:r w:rsidRPr="00654238">
              <w:t>пературы и времени. Опред</w:t>
            </w:r>
            <w:r w:rsidRPr="00654238">
              <w:t>е</w:t>
            </w:r>
            <w:r w:rsidRPr="00654238">
              <w:t>лять цену деления прибора.</w:t>
            </w:r>
          </w:p>
        </w:tc>
        <w:tc>
          <w:tcPr>
            <w:tcW w:w="1637" w:type="dxa"/>
          </w:tcPr>
          <w:p w:rsidR="00810771" w:rsidRDefault="00810771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C629F" w:rsidTr="00654238">
        <w:tc>
          <w:tcPr>
            <w:tcW w:w="675" w:type="dxa"/>
          </w:tcPr>
          <w:p w:rsidR="005C629F" w:rsidRPr="00654238" w:rsidRDefault="00810771" w:rsidP="00B06C16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1.2</w:t>
            </w:r>
          </w:p>
        </w:tc>
        <w:tc>
          <w:tcPr>
            <w:tcW w:w="4253" w:type="dxa"/>
          </w:tcPr>
          <w:p w:rsidR="005C629F" w:rsidRPr="00654238" w:rsidRDefault="005C629F" w:rsidP="005C629F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Лабораторная</w:t>
            </w:r>
            <w:r w:rsidR="00A07A8D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работа № 1«Измерение</w:t>
            </w:r>
          </w:p>
          <w:p w:rsidR="005C629F" w:rsidRPr="00654238" w:rsidRDefault="005C629F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длины, объема</w:t>
            </w:r>
            <w:r w:rsidR="00A07A8D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и температуры</w:t>
            </w:r>
            <w:r w:rsidR="00A07A8D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тела»</w:t>
            </w:r>
          </w:p>
        </w:tc>
        <w:tc>
          <w:tcPr>
            <w:tcW w:w="2464" w:type="dxa"/>
          </w:tcPr>
          <w:p w:rsidR="005C629F" w:rsidRPr="00654238" w:rsidRDefault="00654238" w:rsidP="005C629F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 xml:space="preserve">Правила пользования линейкой, </w:t>
            </w:r>
            <w:proofErr w:type="spellStart"/>
            <w:r w:rsidRPr="00654238">
              <w:rPr>
                <w:rFonts w:eastAsiaTheme="minorEastAsia"/>
                <w:lang w:eastAsia="ru-RU"/>
              </w:rPr>
              <w:t>измер</w:t>
            </w:r>
            <w:r w:rsidRPr="00654238">
              <w:rPr>
                <w:rFonts w:eastAsiaTheme="minorEastAsia"/>
                <w:lang w:eastAsia="ru-RU"/>
              </w:rPr>
              <w:t>и</w:t>
            </w:r>
            <w:r w:rsidR="005C629F" w:rsidRPr="00654238">
              <w:rPr>
                <w:rFonts w:eastAsiaTheme="minorEastAsia"/>
                <w:lang w:eastAsia="ru-RU"/>
              </w:rPr>
              <w:t>тел</w:t>
            </w:r>
            <w:r w:rsidRPr="00654238">
              <w:rPr>
                <w:rFonts w:eastAsiaTheme="minorEastAsia"/>
                <w:lang w:eastAsia="ru-RU"/>
              </w:rPr>
              <w:t>ным</w:t>
            </w:r>
            <w:proofErr w:type="spellEnd"/>
            <w:r w:rsidRPr="00654238">
              <w:rPr>
                <w:rFonts w:eastAsiaTheme="minorEastAsia"/>
                <w:lang w:eastAsia="ru-RU"/>
              </w:rPr>
              <w:t xml:space="preserve"> цилин</w:t>
            </w:r>
            <w:r w:rsidR="005C629F" w:rsidRPr="00654238">
              <w:rPr>
                <w:rFonts w:eastAsiaTheme="minorEastAsia"/>
                <w:lang w:eastAsia="ru-RU"/>
              </w:rPr>
              <w:t>дром</w:t>
            </w:r>
            <w:r w:rsidRPr="00654238">
              <w:rPr>
                <w:rFonts w:eastAsiaTheme="minorEastAsia"/>
                <w:lang w:eastAsia="ru-RU"/>
              </w:rPr>
              <w:t xml:space="preserve"> </w:t>
            </w:r>
            <w:r w:rsidR="005C629F" w:rsidRPr="00654238">
              <w:rPr>
                <w:rFonts w:eastAsiaTheme="minorEastAsia"/>
                <w:lang w:eastAsia="ru-RU"/>
              </w:rPr>
              <w:t>(мензуркой) и</w:t>
            </w:r>
          </w:p>
          <w:p w:rsidR="005C629F" w:rsidRPr="00654238" w:rsidRDefault="005C629F" w:rsidP="005C629F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термометром.</w:t>
            </w:r>
          </w:p>
          <w:p w:rsidR="005C629F" w:rsidRPr="00654238" w:rsidRDefault="00654238" w:rsidP="005C629F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Запись резуль</w:t>
            </w:r>
            <w:r w:rsidR="005C629F" w:rsidRPr="00654238">
              <w:rPr>
                <w:rFonts w:eastAsiaTheme="minorEastAsia"/>
                <w:lang w:eastAsia="ru-RU"/>
              </w:rPr>
              <w:t>тата измерений.</w:t>
            </w:r>
            <w:r w:rsidRPr="00654238">
              <w:rPr>
                <w:rFonts w:eastAsiaTheme="minorEastAsia"/>
                <w:lang w:eastAsia="ru-RU"/>
              </w:rPr>
              <w:t xml:space="preserve"> </w:t>
            </w:r>
            <w:r w:rsidR="005C629F" w:rsidRPr="00654238">
              <w:rPr>
                <w:rFonts w:eastAsiaTheme="minorEastAsia"/>
                <w:lang w:eastAsia="ru-RU"/>
              </w:rPr>
              <w:t>Опред</w:t>
            </w:r>
            <w:r w:rsidR="005C629F" w:rsidRPr="00654238">
              <w:rPr>
                <w:rFonts w:eastAsiaTheme="minorEastAsia"/>
                <w:lang w:eastAsia="ru-RU"/>
              </w:rPr>
              <w:t>е</w:t>
            </w:r>
            <w:r w:rsidR="005C629F" w:rsidRPr="00654238">
              <w:rPr>
                <w:rFonts w:eastAsiaTheme="minorEastAsia"/>
                <w:lang w:eastAsia="ru-RU"/>
              </w:rPr>
              <w:t>ление</w:t>
            </w:r>
          </w:p>
          <w:p w:rsidR="005C629F" w:rsidRPr="00654238" w:rsidRDefault="00654238" w:rsidP="005C629F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П</w:t>
            </w:r>
            <w:r w:rsidR="005C629F" w:rsidRPr="00654238">
              <w:rPr>
                <w:rFonts w:eastAsiaTheme="minorEastAsia"/>
                <w:lang w:eastAsia="ru-RU"/>
              </w:rPr>
              <w:t>огрешности</w:t>
            </w:r>
            <w:r w:rsidRPr="00654238">
              <w:rPr>
                <w:rFonts w:eastAsiaTheme="minorEastAsia"/>
                <w:lang w:eastAsia="ru-RU"/>
              </w:rPr>
              <w:t xml:space="preserve"> </w:t>
            </w:r>
            <w:r w:rsidR="005C629F" w:rsidRPr="00654238">
              <w:rPr>
                <w:rFonts w:eastAsiaTheme="minorEastAsia"/>
                <w:lang w:eastAsia="ru-RU"/>
              </w:rPr>
              <w:t>изм</w:t>
            </w:r>
            <w:r w:rsidR="005C629F" w:rsidRPr="00654238">
              <w:rPr>
                <w:rFonts w:eastAsiaTheme="minorEastAsia"/>
                <w:lang w:eastAsia="ru-RU"/>
              </w:rPr>
              <w:t>е</w:t>
            </w:r>
            <w:r w:rsidR="005C629F" w:rsidRPr="00654238">
              <w:rPr>
                <w:rFonts w:eastAsiaTheme="minorEastAsia"/>
                <w:lang w:eastAsia="ru-RU"/>
              </w:rPr>
              <w:t>рений.</w:t>
            </w:r>
          </w:p>
          <w:p w:rsidR="005C629F" w:rsidRPr="00654238" w:rsidRDefault="005C629F" w:rsidP="00654238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Лабораторная</w:t>
            </w:r>
            <w:r w:rsidR="00654238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работа № 1.«Измерение</w:t>
            </w:r>
            <w:r w:rsidR="00654238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длины, объема</w:t>
            </w:r>
            <w:r w:rsidR="00654238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и температуры</w:t>
            </w:r>
            <w:r w:rsidR="00654238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тела»</w:t>
            </w:r>
          </w:p>
        </w:tc>
        <w:tc>
          <w:tcPr>
            <w:tcW w:w="2464" w:type="dxa"/>
          </w:tcPr>
          <w:p w:rsidR="005C629F" w:rsidRPr="00654238" w:rsidRDefault="00654238" w:rsidP="00654238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Научить изме</w:t>
            </w:r>
            <w:r w:rsidR="005C629F" w:rsidRPr="00654238">
              <w:rPr>
                <w:rFonts w:eastAsiaTheme="minorEastAsia"/>
                <w:lang w:eastAsia="ru-RU"/>
              </w:rPr>
              <w:t>рять длину при</w:t>
            </w:r>
            <w:r w:rsidRPr="00654238">
              <w:rPr>
                <w:rFonts w:eastAsiaTheme="minorEastAsia"/>
                <w:lang w:eastAsia="ru-RU"/>
              </w:rPr>
              <w:t xml:space="preserve"> помощи линейки, объём жи</w:t>
            </w:r>
            <w:r w:rsidRPr="00654238">
              <w:rPr>
                <w:rFonts w:eastAsiaTheme="minorEastAsia"/>
                <w:lang w:eastAsia="ru-RU"/>
              </w:rPr>
              <w:t>д</w:t>
            </w:r>
            <w:r>
              <w:rPr>
                <w:rFonts w:eastAsiaTheme="minorEastAsia"/>
                <w:lang w:eastAsia="ru-RU"/>
              </w:rPr>
              <w:t>кости при по</w:t>
            </w:r>
            <w:r w:rsidRPr="00654238">
              <w:rPr>
                <w:rFonts w:eastAsiaTheme="minorEastAsia"/>
                <w:lang w:eastAsia="ru-RU"/>
              </w:rPr>
              <w:t>мощи мензур</w:t>
            </w:r>
            <w:r w:rsidR="005C629F" w:rsidRPr="00654238">
              <w:rPr>
                <w:rFonts w:eastAsiaTheme="minorEastAsia"/>
                <w:lang w:eastAsia="ru-RU"/>
              </w:rPr>
              <w:t>ки, темпер</w:t>
            </w:r>
            <w:r w:rsidR="005C629F" w:rsidRPr="00654238">
              <w:rPr>
                <w:rFonts w:eastAsiaTheme="minorEastAsia"/>
                <w:lang w:eastAsia="ru-RU"/>
              </w:rPr>
              <w:t>а</w:t>
            </w:r>
            <w:r w:rsidR="005C629F" w:rsidRPr="00654238">
              <w:rPr>
                <w:rFonts w:eastAsiaTheme="minorEastAsia"/>
                <w:lang w:eastAsia="ru-RU"/>
              </w:rPr>
              <w:t>туру</w:t>
            </w:r>
            <w:r w:rsidRPr="00654238">
              <w:rPr>
                <w:rFonts w:eastAsiaTheme="minorEastAsia"/>
                <w:lang w:eastAsia="ru-RU"/>
              </w:rPr>
              <w:t xml:space="preserve"> тела при пом</w:t>
            </w:r>
            <w:r w:rsidRPr="00654238">
              <w:rPr>
                <w:rFonts w:eastAsiaTheme="minorEastAsia"/>
                <w:lang w:eastAsia="ru-RU"/>
              </w:rPr>
              <w:t>о</w:t>
            </w:r>
            <w:r w:rsidR="005C629F" w:rsidRPr="00654238">
              <w:rPr>
                <w:rFonts w:eastAsiaTheme="minorEastAsia"/>
                <w:lang w:eastAsia="ru-RU"/>
              </w:rPr>
              <w:t>щи термометра,</w:t>
            </w:r>
            <w:r w:rsidRPr="00654238">
              <w:rPr>
                <w:rFonts w:eastAsiaTheme="minorEastAsia"/>
                <w:lang w:eastAsia="ru-RU"/>
              </w:rPr>
              <w:t xml:space="preserve"> </w:t>
            </w:r>
            <w:r w:rsidR="005C629F" w:rsidRPr="00654238">
              <w:rPr>
                <w:rFonts w:eastAsiaTheme="minorEastAsia"/>
                <w:lang w:eastAsia="ru-RU"/>
              </w:rPr>
              <w:t>з</w:t>
            </w:r>
            <w:r w:rsidR="005C629F" w:rsidRPr="00654238">
              <w:rPr>
                <w:rFonts w:eastAsiaTheme="minorEastAsia"/>
                <w:lang w:eastAsia="ru-RU"/>
              </w:rPr>
              <w:t>а</w:t>
            </w:r>
            <w:r w:rsidR="005C629F" w:rsidRPr="00654238">
              <w:rPr>
                <w:rFonts w:eastAsiaTheme="minorEastAsia"/>
                <w:lang w:eastAsia="ru-RU"/>
              </w:rPr>
              <w:t>писыват</w:t>
            </w:r>
            <w:r w:rsidRPr="00654238">
              <w:rPr>
                <w:rFonts w:eastAsiaTheme="minorEastAsia"/>
                <w:lang w:eastAsia="ru-RU"/>
              </w:rPr>
              <w:t>ь результаты с учё</w:t>
            </w:r>
            <w:r w:rsidR="005C629F" w:rsidRPr="00654238">
              <w:rPr>
                <w:rFonts w:eastAsiaTheme="minorEastAsia"/>
                <w:lang w:eastAsia="ru-RU"/>
              </w:rPr>
              <w:t>том по</w:t>
            </w:r>
            <w:r w:rsidRPr="00654238">
              <w:rPr>
                <w:rFonts w:eastAsiaTheme="minorEastAsia"/>
                <w:lang w:eastAsia="ru-RU"/>
              </w:rPr>
              <w:t>грешн</w:t>
            </w:r>
            <w:r w:rsidRPr="00654238">
              <w:rPr>
                <w:rFonts w:eastAsiaTheme="minorEastAsia"/>
                <w:lang w:eastAsia="ru-RU"/>
              </w:rPr>
              <w:t>о</w:t>
            </w:r>
            <w:r w:rsidR="005C629F" w:rsidRPr="00654238">
              <w:rPr>
                <w:rFonts w:eastAsiaTheme="minorEastAsia"/>
                <w:lang w:eastAsia="ru-RU"/>
              </w:rPr>
              <w:t>сти измерения</w:t>
            </w:r>
          </w:p>
        </w:tc>
        <w:tc>
          <w:tcPr>
            <w:tcW w:w="3293" w:type="dxa"/>
          </w:tcPr>
          <w:p w:rsidR="005C629F" w:rsidRPr="00654238" w:rsidRDefault="00810771" w:rsidP="00654238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Линейка, лента</w:t>
            </w:r>
            <w:r w:rsidR="00654238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мерная, изм</w:t>
            </w:r>
            <w:r w:rsidRPr="00654238">
              <w:rPr>
                <w:rFonts w:eastAsiaTheme="minorEastAsia"/>
                <w:lang w:eastAsia="ru-RU"/>
              </w:rPr>
              <w:t>е</w:t>
            </w:r>
            <w:r w:rsidR="00654238">
              <w:rPr>
                <w:rFonts w:eastAsiaTheme="minorEastAsia"/>
                <w:lang w:eastAsia="ru-RU"/>
              </w:rPr>
              <w:t>ри</w:t>
            </w:r>
            <w:r w:rsidR="00654238" w:rsidRPr="00654238">
              <w:rPr>
                <w:rFonts w:eastAsiaTheme="minorEastAsia"/>
                <w:lang w:eastAsia="ru-RU"/>
              </w:rPr>
              <w:t>тельный цилиндр, терм</w:t>
            </w:r>
            <w:r w:rsidR="00654238" w:rsidRPr="00654238">
              <w:rPr>
                <w:rFonts w:eastAsiaTheme="minorEastAsia"/>
                <w:lang w:eastAsia="ru-RU"/>
              </w:rPr>
              <w:t>о</w:t>
            </w:r>
            <w:r w:rsidRPr="00654238">
              <w:rPr>
                <w:rFonts w:eastAsiaTheme="minorEastAsia"/>
                <w:lang w:eastAsia="ru-RU"/>
              </w:rPr>
              <w:t>метр, датчик</w:t>
            </w:r>
            <w:r w:rsidR="00654238" w:rsidRP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температуры</w:t>
            </w:r>
          </w:p>
        </w:tc>
        <w:tc>
          <w:tcPr>
            <w:tcW w:w="1637" w:type="dxa"/>
          </w:tcPr>
          <w:p w:rsidR="005C629F" w:rsidRDefault="005C629F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810771" w:rsidTr="00654238">
        <w:tc>
          <w:tcPr>
            <w:tcW w:w="14786" w:type="dxa"/>
            <w:gridSpan w:val="6"/>
          </w:tcPr>
          <w:p w:rsidR="00810771" w:rsidRPr="00654238" w:rsidRDefault="00B52D4D" w:rsidP="00B06C16">
            <w:pPr>
              <w:rPr>
                <w:rFonts w:eastAsiaTheme="minorEastAsia"/>
                <w:b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ab/>
            </w:r>
            <w:r w:rsidR="00654238">
              <w:rPr>
                <w:rFonts w:eastAsiaTheme="minorEastAsia"/>
                <w:b/>
                <w:lang w:eastAsia="ru-RU"/>
              </w:rPr>
              <w:t xml:space="preserve">2. МЕХАНИЧЕСКИЕ </w:t>
            </w:r>
            <w:r w:rsidRPr="00654238">
              <w:rPr>
                <w:rFonts w:eastAsiaTheme="minorEastAsia"/>
                <w:b/>
                <w:lang w:eastAsia="ru-RU"/>
              </w:rPr>
              <w:t>ЯВЛЕНИЯ (9</w:t>
            </w:r>
            <w:r w:rsidR="00810771" w:rsidRPr="00654238">
              <w:rPr>
                <w:rFonts w:eastAsiaTheme="minorEastAsia"/>
                <w:b/>
                <w:lang w:eastAsia="ru-RU"/>
              </w:rPr>
              <w:t xml:space="preserve"> ч)</w:t>
            </w:r>
          </w:p>
        </w:tc>
      </w:tr>
      <w:tr w:rsidR="00810771" w:rsidTr="00654238">
        <w:tc>
          <w:tcPr>
            <w:tcW w:w="675" w:type="dxa"/>
          </w:tcPr>
          <w:p w:rsidR="00810771" w:rsidRPr="00654238" w:rsidRDefault="00A07A8D" w:rsidP="00B06C16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2.1</w:t>
            </w:r>
          </w:p>
        </w:tc>
        <w:tc>
          <w:tcPr>
            <w:tcW w:w="4253" w:type="dxa"/>
          </w:tcPr>
          <w:p w:rsidR="00810771" w:rsidRPr="00654238" w:rsidRDefault="00A07A8D" w:rsidP="00654238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Равноускорен</w:t>
            </w:r>
            <w:r w:rsidR="00810771" w:rsidRPr="00654238">
              <w:rPr>
                <w:rFonts w:eastAsiaTheme="minorEastAsia"/>
                <w:lang w:eastAsia="ru-RU"/>
              </w:rPr>
              <w:t>ное движение.</w:t>
            </w:r>
            <w:r w:rsidRPr="00654238">
              <w:rPr>
                <w:rFonts w:eastAsiaTheme="minorEastAsia"/>
                <w:lang w:eastAsia="ru-RU"/>
              </w:rPr>
              <w:t xml:space="preserve"> </w:t>
            </w:r>
            <w:r w:rsidR="00810771" w:rsidRPr="00654238">
              <w:rPr>
                <w:rFonts w:eastAsiaTheme="minorEastAsia"/>
                <w:lang w:eastAsia="ru-RU"/>
              </w:rPr>
              <w:t>Ускор</w:t>
            </w:r>
            <w:r w:rsidR="00810771" w:rsidRPr="00654238">
              <w:rPr>
                <w:rFonts w:eastAsiaTheme="minorEastAsia"/>
                <w:lang w:eastAsia="ru-RU"/>
              </w:rPr>
              <w:t>е</w:t>
            </w:r>
            <w:r w:rsidR="00810771" w:rsidRPr="00654238">
              <w:rPr>
                <w:rFonts w:eastAsiaTheme="minorEastAsia"/>
                <w:lang w:eastAsia="ru-RU"/>
              </w:rPr>
              <w:t>ние.</w:t>
            </w:r>
            <w:r w:rsidR="00654238">
              <w:rPr>
                <w:rFonts w:eastAsiaTheme="minorEastAsia"/>
                <w:lang w:eastAsia="ru-RU"/>
              </w:rPr>
              <w:t xml:space="preserve"> </w:t>
            </w:r>
            <w:r w:rsidR="00810771" w:rsidRPr="00654238">
              <w:rPr>
                <w:rFonts w:eastAsiaTheme="minorEastAsia"/>
                <w:lang w:eastAsia="ru-RU"/>
              </w:rPr>
              <w:t>Лабораторная</w:t>
            </w:r>
            <w:r w:rsidRPr="00654238">
              <w:rPr>
                <w:rFonts w:eastAsiaTheme="minorEastAsia"/>
                <w:lang w:eastAsia="ru-RU"/>
              </w:rPr>
              <w:t xml:space="preserve"> </w:t>
            </w:r>
            <w:r w:rsidR="00810771" w:rsidRPr="00654238">
              <w:rPr>
                <w:rFonts w:eastAsiaTheme="minorEastAsia"/>
                <w:lang w:eastAsia="ru-RU"/>
              </w:rPr>
              <w:t>работа № 2</w:t>
            </w:r>
            <w:r w:rsidRPr="00654238">
              <w:rPr>
                <w:rFonts w:eastAsiaTheme="minorEastAsia"/>
                <w:lang w:eastAsia="ru-RU"/>
              </w:rPr>
              <w:t>«Изучение равноускоренного прям</w:t>
            </w:r>
            <w:r w:rsidRPr="00654238">
              <w:rPr>
                <w:rFonts w:eastAsiaTheme="minorEastAsia"/>
                <w:lang w:eastAsia="ru-RU"/>
              </w:rPr>
              <w:t>о</w:t>
            </w:r>
            <w:r w:rsidRPr="00654238">
              <w:rPr>
                <w:rFonts w:eastAsiaTheme="minorEastAsia"/>
                <w:lang w:eastAsia="ru-RU"/>
              </w:rPr>
              <w:t>линейного движения»</w:t>
            </w:r>
          </w:p>
        </w:tc>
        <w:tc>
          <w:tcPr>
            <w:tcW w:w="2464" w:type="dxa"/>
          </w:tcPr>
          <w:p w:rsidR="00810771" w:rsidRPr="00654238" w:rsidRDefault="00654238" w:rsidP="0081077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Равноускорен</w:t>
            </w:r>
            <w:r w:rsidR="00810771" w:rsidRPr="00654238">
              <w:rPr>
                <w:rFonts w:eastAsiaTheme="minorEastAsia"/>
                <w:lang w:eastAsia="ru-RU"/>
              </w:rPr>
              <w:t>ное движение.</w:t>
            </w:r>
            <w:r>
              <w:rPr>
                <w:rFonts w:eastAsiaTheme="minorEastAsia"/>
                <w:lang w:eastAsia="ru-RU"/>
              </w:rPr>
              <w:t xml:space="preserve"> </w:t>
            </w:r>
          </w:p>
          <w:p w:rsidR="00810771" w:rsidRPr="00654238" w:rsidRDefault="00810771" w:rsidP="00810771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Ускорение.</w:t>
            </w:r>
          </w:p>
          <w:p w:rsidR="00810771" w:rsidRPr="00654238" w:rsidRDefault="00810771" w:rsidP="00810771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Формула для</w:t>
            </w:r>
            <w:r w:rsid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вычи</w:t>
            </w:r>
            <w:r w:rsidRPr="00654238">
              <w:rPr>
                <w:rFonts w:eastAsiaTheme="minorEastAsia"/>
                <w:lang w:eastAsia="ru-RU"/>
              </w:rPr>
              <w:t>с</w:t>
            </w:r>
            <w:r w:rsidRPr="00654238">
              <w:rPr>
                <w:rFonts w:eastAsiaTheme="minorEastAsia"/>
                <w:lang w:eastAsia="ru-RU"/>
              </w:rPr>
              <w:t>ления</w:t>
            </w:r>
            <w:r w:rsidR="00654238">
              <w:rPr>
                <w:rFonts w:eastAsiaTheme="minorEastAsia"/>
                <w:lang w:eastAsia="ru-RU"/>
              </w:rPr>
              <w:t xml:space="preserve"> ускорения. </w:t>
            </w:r>
            <w:proofErr w:type="spellStart"/>
            <w:r w:rsidR="00654238">
              <w:rPr>
                <w:rFonts w:eastAsiaTheme="minorEastAsia"/>
                <w:lang w:eastAsia="ru-RU"/>
              </w:rPr>
              <w:t>Еди</w:t>
            </w:r>
            <w:proofErr w:type="spellEnd"/>
          </w:p>
          <w:p w:rsidR="00810771" w:rsidRPr="00654238" w:rsidRDefault="00654238" w:rsidP="00810771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ницы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ускорения. Ускоре</w:t>
            </w:r>
            <w:r w:rsidR="00810771" w:rsidRPr="00654238">
              <w:rPr>
                <w:rFonts w:eastAsiaTheme="minorEastAsia"/>
                <w:lang w:eastAsia="ru-RU"/>
              </w:rPr>
              <w:t>ние — вектор-</w:t>
            </w:r>
          </w:p>
          <w:p w:rsidR="00810771" w:rsidRPr="00654238" w:rsidRDefault="00810771" w:rsidP="00810771">
            <w:pPr>
              <w:rPr>
                <w:rFonts w:eastAsiaTheme="minorEastAsia"/>
                <w:lang w:eastAsia="ru-RU"/>
              </w:rPr>
            </w:pPr>
            <w:proofErr w:type="spellStart"/>
            <w:r w:rsidRPr="00654238">
              <w:rPr>
                <w:rFonts w:eastAsiaTheme="minorEastAsia"/>
                <w:lang w:eastAsia="ru-RU"/>
              </w:rPr>
              <w:t>ная</w:t>
            </w:r>
            <w:proofErr w:type="spellEnd"/>
            <w:r w:rsidRPr="00654238">
              <w:rPr>
                <w:rFonts w:eastAsiaTheme="minorEastAsia"/>
                <w:lang w:eastAsia="ru-RU"/>
              </w:rPr>
              <w:t xml:space="preserve"> физическая</w:t>
            </w:r>
          </w:p>
          <w:p w:rsidR="00810771" w:rsidRPr="00654238" w:rsidRDefault="00654238" w:rsidP="00810771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величина. Рас</w:t>
            </w:r>
            <w:r w:rsidR="00810771" w:rsidRPr="00654238">
              <w:rPr>
                <w:rFonts w:eastAsiaTheme="minorEastAsia"/>
                <w:lang w:eastAsia="ru-RU"/>
              </w:rPr>
              <w:t xml:space="preserve">чёт </w:t>
            </w:r>
            <w:r w:rsidR="00810771" w:rsidRPr="00654238">
              <w:rPr>
                <w:rFonts w:eastAsiaTheme="minorEastAsia"/>
                <w:lang w:eastAsia="ru-RU"/>
              </w:rPr>
              <w:lastRenderedPageBreak/>
              <w:t>скорости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810771" w:rsidRPr="00654238">
              <w:rPr>
                <w:rFonts w:eastAsiaTheme="minorEastAsia"/>
                <w:lang w:eastAsia="ru-RU"/>
              </w:rPr>
              <w:t>равноуск</w:t>
            </w:r>
            <w:r w:rsidR="00810771" w:rsidRPr="00654238">
              <w:rPr>
                <w:rFonts w:eastAsiaTheme="minorEastAsia"/>
                <w:lang w:eastAsia="ru-RU"/>
              </w:rPr>
              <w:t>о</w:t>
            </w:r>
            <w:r>
              <w:rPr>
                <w:rFonts w:eastAsiaTheme="minorEastAsia"/>
                <w:lang w:eastAsia="ru-RU"/>
              </w:rPr>
              <w:t>ренного прямол</w:t>
            </w:r>
            <w:r>
              <w:rPr>
                <w:rFonts w:eastAsiaTheme="minorEastAsia"/>
                <w:lang w:eastAsia="ru-RU"/>
              </w:rPr>
              <w:t>и</w:t>
            </w:r>
            <w:r>
              <w:rPr>
                <w:rFonts w:eastAsiaTheme="minorEastAsia"/>
                <w:lang w:eastAsia="ru-RU"/>
              </w:rPr>
              <w:t>нейного движе</w:t>
            </w:r>
            <w:r w:rsidR="00810771" w:rsidRPr="00654238">
              <w:rPr>
                <w:rFonts w:eastAsiaTheme="minorEastAsia"/>
                <w:lang w:eastAsia="ru-RU"/>
              </w:rPr>
              <w:t>ния.</w:t>
            </w:r>
          </w:p>
          <w:p w:rsidR="00810771" w:rsidRPr="00654238" w:rsidRDefault="00810771" w:rsidP="00810771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Лабораторная</w:t>
            </w:r>
          </w:p>
          <w:p w:rsidR="00810771" w:rsidRPr="00654238" w:rsidRDefault="00810771" w:rsidP="00810771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работа № 2.</w:t>
            </w:r>
            <w:r w:rsid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«Изуч</w:t>
            </w:r>
            <w:r w:rsidRPr="00654238">
              <w:rPr>
                <w:rFonts w:eastAsiaTheme="minorEastAsia"/>
                <w:lang w:eastAsia="ru-RU"/>
              </w:rPr>
              <w:t>е</w:t>
            </w:r>
            <w:r w:rsidR="00654238">
              <w:rPr>
                <w:rFonts w:eastAsiaTheme="minorEastAsia"/>
                <w:lang w:eastAsia="ru-RU"/>
              </w:rPr>
              <w:t>ние рав</w:t>
            </w:r>
            <w:r w:rsidRPr="00654238">
              <w:rPr>
                <w:rFonts w:eastAsiaTheme="minorEastAsia"/>
                <w:lang w:eastAsia="ru-RU"/>
              </w:rPr>
              <w:t>ноускоренн</w:t>
            </w:r>
            <w:r w:rsidRPr="00654238">
              <w:rPr>
                <w:rFonts w:eastAsiaTheme="minorEastAsia"/>
                <w:lang w:eastAsia="ru-RU"/>
              </w:rPr>
              <w:t>о</w:t>
            </w:r>
            <w:r w:rsidRPr="00654238">
              <w:rPr>
                <w:rFonts w:eastAsiaTheme="minorEastAsia"/>
                <w:lang w:eastAsia="ru-RU"/>
              </w:rPr>
              <w:t>го</w:t>
            </w:r>
            <w:r w:rsidR="00654238">
              <w:rPr>
                <w:rFonts w:eastAsiaTheme="minorEastAsia"/>
                <w:lang w:eastAsia="ru-RU"/>
              </w:rPr>
              <w:t xml:space="preserve"> прямолинейно</w:t>
            </w:r>
            <w:r w:rsidRPr="00654238">
              <w:rPr>
                <w:rFonts w:eastAsiaTheme="minorEastAsia"/>
                <w:lang w:eastAsia="ru-RU"/>
              </w:rPr>
              <w:t>го движения»</w:t>
            </w:r>
          </w:p>
          <w:p w:rsidR="00810771" w:rsidRPr="00654238" w:rsidRDefault="00810771" w:rsidP="00B06C1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464" w:type="dxa"/>
          </w:tcPr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lastRenderedPageBreak/>
              <w:t>Сформировать</w:t>
            </w:r>
          </w:p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знания о пря</w:t>
            </w:r>
            <w:r w:rsidR="00A07A8D" w:rsidRPr="00654238">
              <w:rPr>
                <w:rFonts w:eastAsiaTheme="minorEastAsia"/>
                <w:lang w:eastAsia="ru-RU"/>
              </w:rPr>
              <w:t>мол</w:t>
            </w:r>
            <w:r w:rsidR="00A07A8D" w:rsidRPr="00654238">
              <w:rPr>
                <w:rFonts w:eastAsiaTheme="minorEastAsia"/>
                <w:lang w:eastAsia="ru-RU"/>
              </w:rPr>
              <w:t>и</w:t>
            </w:r>
            <w:r w:rsidR="00A07A8D" w:rsidRPr="00654238">
              <w:rPr>
                <w:rFonts w:eastAsiaTheme="minorEastAsia"/>
                <w:lang w:eastAsia="ru-RU"/>
              </w:rPr>
              <w:t>нейном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654238">
              <w:rPr>
                <w:rFonts w:eastAsiaTheme="minorEastAsia"/>
                <w:lang w:eastAsia="ru-RU"/>
              </w:rPr>
              <w:t>равноуск</w:t>
            </w:r>
            <w:r w:rsidR="00A07A8D" w:rsidRPr="00654238">
              <w:rPr>
                <w:rFonts w:eastAsiaTheme="minorEastAsia"/>
                <w:lang w:eastAsia="ru-RU"/>
              </w:rPr>
              <w:t>о</w:t>
            </w:r>
            <w:r>
              <w:rPr>
                <w:rFonts w:eastAsiaTheme="minorEastAsia"/>
                <w:lang w:eastAsia="ru-RU"/>
              </w:rPr>
              <w:t>ренном движении, ускоре</w:t>
            </w:r>
            <w:r w:rsidR="00A07A8D" w:rsidRPr="00654238">
              <w:rPr>
                <w:rFonts w:eastAsiaTheme="minorEastAsia"/>
                <w:lang w:eastAsia="ru-RU"/>
              </w:rPr>
              <w:t>нии.</w:t>
            </w:r>
          </w:p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Научить: рас</w:t>
            </w:r>
            <w:r w:rsidR="00A07A8D" w:rsidRPr="00654238">
              <w:rPr>
                <w:rFonts w:eastAsiaTheme="minorEastAsia"/>
                <w:lang w:eastAsia="ru-RU"/>
              </w:rPr>
              <w:t>счит</w:t>
            </w:r>
            <w:r w:rsidR="00A07A8D" w:rsidRPr="00654238">
              <w:rPr>
                <w:rFonts w:eastAsiaTheme="minorEastAsia"/>
                <w:lang w:eastAsia="ru-RU"/>
              </w:rPr>
              <w:t>ы</w:t>
            </w:r>
            <w:r>
              <w:rPr>
                <w:rFonts w:eastAsiaTheme="minorEastAsia"/>
                <w:lang w:eastAsia="ru-RU"/>
              </w:rPr>
              <w:t>вать уско</w:t>
            </w:r>
            <w:r w:rsidR="00A07A8D" w:rsidRPr="00654238">
              <w:rPr>
                <w:rFonts w:eastAsiaTheme="minorEastAsia"/>
                <w:lang w:eastAsia="ru-RU"/>
              </w:rPr>
              <w:t>рение тела при</w:t>
            </w:r>
            <w:r>
              <w:rPr>
                <w:rFonts w:eastAsiaTheme="minorEastAsia"/>
                <w:lang w:eastAsia="ru-RU"/>
              </w:rPr>
              <w:t xml:space="preserve"> </w:t>
            </w:r>
            <w:proofErr w:type="gramStart"/>
            <w:r w:rsidR="00A07A8D" w:rsidRPr="00654238">
              <w:rPr>
                <w:rFonts w:eastAsiaTheme="minorEastAsia"/>
                <w:lang w:eastAsia="ru-RU"/>
              </w:rPr>
              <w:t>равноускорен</w:t>
            </w:r>
            <w:proofErr w:type="gramEnd"/>
            <w:r w:rsidR="00A07A8D" w:rsidRPr="00654238">
              <w:rPr>
                <w:rFonts w:eastAsiaTheme="minorEastAsia"/>
                <w:lang w:eastAsia="ru-RU"/>
              </w:rPr>
              <w:t>-</w:t>
            </w:r>
          </w:p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ном прямолинейном </w:t>
            </w:r>
            <w:proofErr w:type="gramStart"/>
            <w:r>
              <w:rPr>
                <w:rFonts w:eastAsiaTheme="minorEastAsia"/>
                <w:lang w:eastAsia="ru-RU"/>
              </w:rPr>
              <w:lastRenderedPageBreak/>
              <w:t>движе</w:t>
            </w:r>
            <w:r w:rsidR="00A07A8D" w:rsidRPr="00654238">
              <w:rPr>
                <w:rFonts w:eastAsiaTheme="minorEastAsia"/>
                <w:lang w:eastAsia="ru-RU"/>
              </w:rPr>
              <w:t>нии</w:t>
            </w:r>
            <w:proofErr w:type="gramEnd"/>
            <w:r w:rsidR="00A07A8D" w:rsidRPr="00654238">
              <w:rPr>
                <w:rFonts w:eastAsiaTheme="minorEastAsia"/>
                <w:lang w:eastAsia="ru-RU"/>
              </w:rPr>
              <w:t>, используя</w:t>
            </w:r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аналитический</w:t>
            </w:r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и графический</w:t>
            </w:r>
          </w:p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методы; стро</w:t>
            </w:r>
            <w:r w:rsidR="00A07A8D" w:rsidRPr="00654238">
              <w:rPr>
                <w:rFonts w:eastAsiaTheme="minorEastAsia"/>
                <w:lang w:eastAsia="ru-RU"/>
              </w:rPr>
              <w:t>ить, ч</w:t>
            </w:r>
            <w:r w:rsidR="00A07A8D" w:rsidRPr="00654238">
              <w:rPr>
                <w:rFonts w:eastAsiaTheme="minorEastAsia"/>
                <w:lang w:eastAsia="ru-RU"/>
              </w:rPr>
              <w:t>и</w:t>
            </w:r>
            <w:r w:rsidR="00A07A8D" w:rsidRPr="00654238">
              <w:rPr>
                <w:rFonts w:eastAsiaTheme="minorEastAsia"/>
                <w:lang w:eastAsia="ru-RU"/>
              </w:rPr>
              <w:t>тать и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654238">
              <w:rPr>
                <w:rFonts w:eastAsiaTheme="minorEastAsia"/>
                <w:lang w:eastAsia="ru-RU"/>
              </w:rPr>
              <w:t>анализировать</w:t>
            </w:r>
          </w:p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графики зависимости скоро</w:t>
            </w:r>
            <w:r w:rsidR="00A07A8D" w:rsidRPr="00654238">
              <w:rPr>
                <w:rFonts w:eastAsiaTheme="minorEastAsia"/>
                <w:lang w:eastAsia="ru-RU"/>
              </w:rPr>
              <w:t xml:space="preserve">сти и </w:t>
            </w:r>
            <w:proofErr w:type="spellStart"/>
            <w:r w:rsidR="00A07A8D" w:rsidRPr="00654238">
              <w:rPr>
                <w:rFonts w:eastAsiaTheme="minorEastAsia"/>
                <w:lang w:eastAsia="ru-RU"/>
              </w:rPr>
              <w:t>ускоре</w:t>
            </w:r>
            <w:proofErr w:type="spellEnd"/>
            <w:r w:rsidR="00A07A8D" w:rsidRPr="00654238">
              <w:rPr>
                <w:rFonts w:eastAsiaTheme="minorEastAsia"/>
                <w:lang w:eastAsia="ru-RU"/>
              </w:rPr>
              <w:t>-</w:t>
            </w:r>
          </w:p>
          <w:p w:rsidR="00810771" w:rsidRPr="00654238" w:rsidRDefault="00A07A8D" w:rsidP="00A07A8D">
            <w:pPr>
              <w:rPr>
                <w:rFonts w:eastAsiaTheme="minorEastAsia"/>
                <w:lang w:eastAsia="ru-RU"/>
              </w:rPr>
            </w:pPr>
            <w:proofErr w:type="spellStart"/>
            <w:r w:rsidRPr="00654238">
              <w:rPr>
                <w:rFonts w:eastAsiaTheme="minorEastAsia"/>
                <w:lang w:eastAsia="ru-RU"/>
              </w:rPr>
              <w:t>ния</w:t>
            </w:r>
            <w:proofErr w:type="spellEnd"/>
            <w:r w:rsidRPr="00654238">
              <w:rPr>
                <w:rFonts w:eastAsiaTheme="minorEastAsia"/>
                <w:lang w:eastAsia="ru-RU"/>
              </w:rPr>
              <w:t xml:space="preserve"> от времени</w:t>
            </w:r>
          </w:p>
        </w:tc>
        <w:tc>
          <w:tcPr>
            <w:tcW w:w="3293" w:type="dxa"/>
          </w:tcPr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Штатив лабора</w:t>
            </w:r>
            <w:r w:rsidR="00A07A8D" w:rsidRPr="00654238">
              <w:rPr>
                <w:rFonts w:eastAsiaTheme="minorEastAsia"/>
                <w:lang w:eastAsia="ru-RU"/>
              </w:rPr>
              <w:t>торный, мех</w:t>
            </w:r>
            <w:r w:rsidR="00A07A8D" w:rsidRPr="00654238">
              <w:rPr>
                <w:rFonts w:eastAsiaTheme="minorEastAsia"/>
                <w:lang w:eastAsia="ru-RU"/>
              </w:rPr>
              <w:t>а</w:t>
            </w:r>
            <w:r>
              <w:rPr>
                <w:rFonts w:eastAsiaTheme="minorEastAsia"/>
                <w:lang w:eastAsia="ru-RU"/>
              </w:rPr>
              <w:t>ни</w:t>
            </w:r>
            <w:r w:rsidR="00A07A8D" w:rsidRPr="00654238">
              <w:rPr>
                <w:rFonts w:eastAsiaTheme="minorEastAsia"/>
                <w:lang w:eastAsia="ru-RU"/>
              </w:rPr>
              <w:t>ческая скамья,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654238">
              <w:rPr>
                <w:rFonts w:eastAsiaTheme="minorEastAsia"/>
                <w:lang w:eastAsia="ru-RU"/>
              </w:rPr>
              <w:t>брусок д</w:t>
            </w:r>
            <w:r w:rsidR="00A07A8D" w:rsidRPr="00654238">
              <w:rPr>
                <w:rFonts w:eastAsiaTheme="minorEastAsia"/>
                <w:lang w:eastAsia="ru-RU"/>
              </w:rPr>
              <w:t>е</w:t>
            </w:r>
            <w:r>
              <w:rPr>
                <w:rFonts w:eastAsiaTheme="minorEastAsia"/>
                <w:lang w:eastAsia="ru-RU"/>
              </w:rPr>
              <w:t>ревянный, электрон</w:t>
            </w:r>
            <w:r w:rsidR="00A07A8D" w:rsidRPr="00654238">
              <w:rPr>
                <w:rFonts w:eastAsiaTheme="minorEastAsia"/>
                <w:lang w:eastAsia="ru-RU"/>
              </w:rPr>
              <w:t>ный с</w:t>
            </w:r>
            <w:r w:rsidR="00A07A8D" w:rsidRPr="00654238">
              <w:rPr>
                <w:rFonts w:eastAsiaTheme="minorEastAsia"/>
                <w:lang w:eastAsia="ru-RU"/>
              </w:rPr>
              <w:t>е</w:t>
            </w:r>
            <w:r w:rsidR="00A07A8D" w:rsidRPr="00654238">
              <w:rPr>
                <w:rFonts w:eastAsiaTheme="minorEastAsia"/>
                <w:lang w:eastAsia="ru-RU"/>
              </w:rPr>
              <w:t>кундомер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654238">
              <w:rPr>
                <w:rFonts w:eastAsiaTheme="minorEastAsia"/>
                <w:lang w:eastAsia="ru-RU"/>
              </w:rPr>
              <w:t>с датчиками,</w:t>
            </w:r>
          </w:p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магнитоуправ</w:t>
            </w:r>
            <w:r w:rsidR="00A07A8D" w:rsidRPr="00654238">
              <w:rPr>
                <w:rFonts w:eastAsiaTheme="minorEastAsia"/>
                <w:lang w:eastAsia="ru-RU"/>
              </w:rPr>
              <w:t xml:space="preserve">ляемые </w:t>
            </w:r>
            <w:proofErr w:type="spellStart"/>
            <w:r w:rsidR="00A07A8D" w:rsidRPr="00654238">
              <w:rPr>
                <w:rFonts w:eastAsiaTheme="minorEastAsia"/>
                <w:lang w:eastAsia="ru-RU"/>
              </w:rPr>
              <w:t>герко</w:t>
            </w:r>
            <w:proofErr w:type="spellEnd"/>
            <w:r w:rsidR="00A07A8D" w:rsidRPr="00654238">
              <w:rPr>
                <w:rFonts w:eastAsiaTheme="minorEastAsia"/>
                <w:lang w:eastAsia="ru-RU"/>
              </w:rPr>
              <w:t>-</w:t>
            </w:r>
          </w:p>
          <w:p w:rsidR="00810771" w:rsidRPr="00654238" w:rsidRDefault="00A07A8D" w:rsidP="00654238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новые датчики</w:t>
            </w:r>
            <w:r w:rsid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секундомера</w:t>
            </w:r>
          </w:p>
        </w:tc>
        <w:tc>
          <w:tcPr>
            <w:tcW w:w="1637" w:type="dxa"/>
          </w:tcPr>
          <w:p w:rsidR="00810771" w:rsidRDefault="00810771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810771" w:rsidTr="00654238">
        <w:tc>
          <w:tcPr>
            <w:tcW w:w="675" w:type="dxa"/>
          </w:tcPr>
          <w:p w:rsidR="00810771" w:rsidRPr="00654238" w:rsidRDefault="00A07A8D" w:rsidP="00B06C16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</w:tcPr>
          <w:p w:rsidR="00810771" w:rsidRPr="00654238" w:rsidRDefault="00A07A8D" w:rsidP="00654238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Измерение массы. Лабораторная раб</w:t>
            </w:r>
            <w:r w:rsidRPr="00654238">
              <w:rPr>
                <w:rFonts w:eastAsiaTheme="minorEastAsia"/>
                <w:lang w:eastAsia="ru-RU"/>
              </w:rPr>
              <w:t>о</w:t>
            </w:r>
            <w:r w:rsidRPr="00654238">
              <w:rPr>
                <w:rFonts w:eastAsiaTheme="minorEastAsia"/>
                <w:lang w:eastAsia="ru-RU"/>
              </w:rPr>
              <w:t>та № 3 «Измерение массы тела на электронных</w:t>
            </w:r>
            <w:r w:rsid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весах»</w:t>
            </w:r>
          </w:p>
        </w:tc>
        <w:tc>
          <w:tcPr>
            <w:tcW w:w="2464" w:type="dxa"/>
          </w:tcPr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Масса и её единицы. Измерение массы. Ры</w:t>
            </w:r>
            <w:r w:rsidR="00A07A8D" w:rsidRPr="00654238">
              <w:rPr>
                <w:rFonts w:eastAsiaTheme="minorEastAsia"/>
                <w:lang w:eastAsia="ru-RU"/>
              </w:rPr>
              <w:t>чажные весы.</w:t>
            </w:r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Лабораторная</w:t>
            </w:r>
            <w:r w:rsidR="00654238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>работа № 3.«Измерение</w:t>
            </w:r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 xml:space="preserve">массы тела </w:t>
            </w:r>
            <w:proofErr w:type="gramStart"/>
            <w:r w:rsidRPr="00654238">
              <w:rPr>
                <w:rFonts w:eastAsiaTheme="minorEastAsia"/>
                <w:lang w:eastAsia="ru-RU"/>
              </w:rPr>
              <w:t>на</w:t>
            </w:r>
            <w:proofErr w:type="gramEnd"/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электронных</w:t>
            </w:r>
          </w:p>
          <w:p w:rsidR="00810771" w:rsidRPr="00654238" w:rsidRDefault="00A07A8D" w:rsidP="00A07A8D">
            <w:pPr>
              <w:rPr>
                <w:rFonts w:eastAsiaTheme="minorEastAsia"/>
                <w:lang w:eastAsia="ru-RU"/>
              </w:rPr>
            </w:pPr>
            <w:proofErr w:type="gramStart"/>
            <w:r w:rsidRPr="00654238">
              <w:rPr>
                <w:rFonts w:eastAsiaTheme="minorEastAsia"/>
                <w:lang w:eastAsia="ru-RU"/>
              </w:rPr>
              <w:t>весах</w:t>
            </w:r>
            <w:proofErr w:type="gramEnd"/>
            <w:r w:rsidRPr="00654238">
              <w:rPr>
                <w:rFonts w:eastAsiaTheme="minorEastAsia"/>
                <w:lang w:eastAsia="ru-RU"/>
              </w:rPr>
              <w:t>»</w:t>
            </w:r>
          </w:p>
        </w:tc>
        <w:tc>
          <w:tcPr>
            <w:tcW w:w="2464" w:type="dxa"/>
          </w:tcPr>
          <w:p w:rsidR="00A07A8D" w:rsidRPr="00654238" w:rsidRDefault="00654238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Научить: анали</w:t>
            </w:r>
            <w:r w:rsidR="00A07A8D" w:rsidRPr="00654238">
              <w:rPr>
                <w:rFonts w:eastAsiaTheme="minorEastAsia"/>
                <w:lang w:eastAsia="ru-RU"/>
              </w:rPr>
              <w:t>зир</w:t>
            </w:r>
            <w:r w:rsidR="00A07A8D" w:rsidRPr="00654238">
              <w:rPr>
                <w:rFonts w:eastAsiaTheme="minorEastAsia"/>
                <w:lang w:eastAsia="ru-RU"/>
              </w:rPr>
              <w:t>о</w:t>
            </w:r>
            <w:r w:rsidR="00A07A8D" w:rsidRPr="00654238">
              <w:rPr>
                <w:rFonts w:eastAsiaTheme="minorEastAsia"/>
                <w:lang w:eastAsia="ru-RU"/>
              </w:rPr>
              <w:t>вать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="00A07A8D" w:rsidRPr="00654238">
              <w:rPr>
                <w:rFonts w:eastAsiaTheme="minorEastAsia"/>
                <w:lang w:eastAsia="ru-RU"/>
              </w:rPr>
              <w:t>устройство и</w:t>
            </w:r>
          </w:p>
          <w:p w:rsidR="00A07A8D" w:rsidRPr="00654238" w:rsidRDefault="007A6A60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принцип действия рычаж</w:t>
            </w:r>
            <w:r w:rsidR="00A07A8D" w:rsidRPr="00654238">
              <w:rPr>
                <w:rFonts w:eastAsiaTheme="minorEastAsia"/>
                <w:lang w:eastAsia="ru-RU"/>
              </w:rPr>
              <w:t xml:space="preserve">ных весов; </w:t>
            </w:r>
            <w:proofErr w:type="gramStart"/>
            <w:r w:rsidR="00A07A8D" w:rsidRPr="00654238">
              <w:rPr>
                <w:rFonts w:eastAsiaTheme="minorEastAsia"/>
                <w:lang w:eastAsia="ru-RU"/>
              </w:rPr>
              <w:t>из</w:t>
            </w:r>
            <w:proofErr w:type="gramEnd"/>
            <w:r w:rsidR="00A07A8D" w:rsidRPr="00654238">
              <w:rPr>
                <w:rFonts w:eastAsiaTheme="minorEastAsia"/>
                <w:lang w:eastAsia="ru-RU"/>
              </w:rPr>
              <w:t>-</w:t>
            </w:r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мерять массу</w:t>
            </w:r>
            <w:r w:rsidR="007A6A60">
              <w:rPr>
                <w:rFonts w:eastAsiaTheme="minorEastAsia"/>
                <w:lang w:eastAsia="ru-RU"/>
              </w:rPr>
              <w:t xml:space="preserve"> тела; представ</w:t>
            </w:r>
            <w:r w:rsidRPr="00654238">
              <w:rPr>
                <w:rFonts w:eastAsiaTheme="minorEastAsia"/>
                <w:lang w:eastAsia="ru-RU"/>
              </w:rPr>
              <w:t>лять резул</w:t>
            </w:r>
            <w:r w:rsidRPr="00654238">
              <w:rPr>
                <w:rFonts w:eastAsiaTheme="minorEastAsia"/>
                <w:lang w:eastAsia="ru-RU"/>
              </w:rPr>
              <w:t>ь</w:t>
            </w:r>
            <w:r w:rsidRPr="00654238">
              <w:rPr>
                <w:rFonts w:eastAsiaTheme="minorEastAsia"/>
                <w:lang w:eastAsia="ru-RU"/>
              </w:rPr>
              <w:t>таты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654238">
              <w:rPr>
                <w:rFonts w:eastAsiaTheme="minorEastAsia"/>
                <w:lang w:eastAsia="ru-RU"/>
              </w:rPr>
              <w:t xml:space="preserve">измерений </w:t>
            </w:r>
            <w:proofErr w:type="gramStart"/>
            <w:r w:rsidRPr="00654238">
              <w:rPr>
                <w:rFonts w:eastAsiaTheme="minorEastAsia"/>
                <w:lang w:eastAsia="ru-RU"/>
              </w:rPr>
              <w:t>в</w:t>
            </w:r>
            <w:proofErr w:type="gramEnd"/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proofErr w:type="gramStart"/>
            <w:r w:rsidRPr="00654238">
              <w:rPr>
                <w:rFonts w:eastAsiaTheme="minorEastAsia"/>
                <w:lang w:eastAsia="ru-RU"/>
              </w:rPr>
              <w:t>виде</w:t>
            </w:r>
            <w:proofErr w:type="gramEnd"/>
            <w:r w:rsidRPr="00654238">
              <w:rPr>
                <w:rFonts w:eastAsiaTheme="minorEastAsia"/>
                <w:lang w:eastAsia="ru-RU"/>
              </w:rPr>
              <w:t xml:space="preserve"> таблиц;</w:t>
            </w:r>
          </w:p>
          <w:p w:rsidR="00A07A8D" w:rsidRPr="00654238" w:rsidRDefault="00A07A8D" w:rsidP="00A07A8D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наблюдать и</w:t>
            </w:r>
          </w:p>
          <w:p w:rsidR="00810771" w:rsidRPr="00654238" w:rsidRDefault="007A6A60" w:rsidP="007A6A6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измерять в процессе экспериментальной де</w:t>
            </w:r>
            <w:r w:rsidR="00A07A8D" w:rsidRPr="00654238">
              <w:rPr>
                <w:rFonts w:eastAsiaTheme="minorEastAsia"/>
                <w:lang w:eastAsia="ru-RU"/>
              </w:rPr>
              <w:t>ятельности</w:t>
            </w:r>
          </w:p>
        </w:tc>
        <w:tc>
          <w:tcPr>
            <w:tcW w:w="3293" w:type="dxa"/>
          </w:tcPr>
          <w:p w:rsidR="00355D02" w:rsidRPr="00654238" w:rsidRDefault="00355D02" w:rsidP="00355D02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Набор тел разной массы,</w:t>
            </w:r>
          </w:p>
          <w:p w:rsidR="00810771" w:rsidRPr="00654238" w:rsidRDefault="00355D02" w:rsidP="00355D02">
            <w:pPr>
              <w:rPr>
                <w:rFonts w:eastAsiaTheme="minorEastAsia"/>
                <w:lang w:eastAsia="ru-RU"/>
              </w:rPr>
            </w:pPr>
            <w:r w:rsidRPr="00654238">
              <w:rPr>
                <w:rFonts w:eastAsiaTheme="minorEastAsia"/>
                <w:lang w:eastAsia="ru-RU"/>
              </w:rPr>
              <w:t>электронные весы</w:t>
            </w:r>
          </w:p>
        </w:tc>
        <w:tc>
          <w:tcPr>
            <w:tcW w:w="1637" w:type="dxa"/>
          </w:tcPr>
          <w:p w:rsidR="00810771" w:rsidRDefault="00810771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810771" w:rsidTr="00654238">
        <w:tc>
          <w:tcPr>
            <w:tcW w:w="675" w:type="dxa"/>
          </w:tcPr>
          <w:p w:rsidR="00810771" w:rsidRPr="007A6A60" w:rsidRDefault="00A07A8D" w:rsidP="00B06C16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2.3</w:t>
            </w:r>
          </w:p>
        </w:tc>
        <w:tc>
          <w:tcPr>
            <w:tcW w:w="4253" w:type="dxa"/>
          </w:tcPr>
          <w:p w:rsidR="00810771" w:rsidRPr="007A6A60" w:rsidRDefault="00A07A8D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Лабораторная работа № 4 «Из</w:t>
            </w:r>
            <w:r w:rsidR="007A6A60">
              <w:rPr>
                <w:rFonts w:eastAsiaTheme="minorEastAsia"/>
                <w:lang w:eastAsia="ru-RU"/>
              </w:rPr>
              <w:t>мерение плотно</w:t>
            </w:r>
            <w:r w:rsidRPr="007A6A60">
              <w:rPr>
                <w:rFonts w:eastAsiaTheme="minorEastAsia"/>
                <w:lang w:eastAsia="ru-RU"/>
              </w:rPr>
              <w:t>сти вещества твёрдого тела»</w:t>
            </w:r>
          </w:p>
        </w:tc>
        <w:tc>
          <w:tcPr>
            <w:tcW w:w="2464" w:type="dxa"/>
          </w:tcPr>
          <w:p w:rsidR="00A07A8D" w:rsidRPr="007A6A60" w:rsidRDefault="00A07A8D" w:rsidP="00A07A8D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Лабораторная</w:t>
            </w:r>
          </w:p>
          <w:p w:rsidR="00810771" w:rsidRPr="007A6A60" w:rsidRDefault="007A6A60" w:rsidP="007A6A60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работа № 4. «Из</w:t>
            </w:r>
            <w:r w:rsidR="00A07A8D" w:rsidRPr="007A6A60">
              <w:rPr>
                <w:rFonts w:eastAsiaTheme="minorEastAsia"/>
                <w:lang w:eastAsia="ru-RU"/>
              </w:rPr>
              <w:t>м</w:t>
            </w:r>
            <w:r w:rsidR="00A07A8D" w:rsidRPr="007A6A60">
              <w:rPr>
                <w:rFonts w:eastAsiaTheme="minorEastAsia"/>
                <w:lang w:eastAsia="ru-RU"/>
              </w:rPr>
              <w:t>е</w:t>
            </w:r>
            <w:r>
              <w:rPr>
                <w:rFonts w:eastAsiaTheme="minorEastAsia"/>
                <w:lang w:eastAsia="ru-RU"/>
              </w:rPr>
              <w:t>рение плотно</w:t>
            </w:r>
            <w:r w:rsidR="00A07A8D" w:rsidRPr="007A6A60">
              <w:rPr>
                <w:rFonts w:eastAsiaTheme="minorEastAsia"/>
                <w:lang w:eastAsia="ru-RU"/>
              </w:rPr>
              <w:t>сти в</w:t>
            </w:r>
            <w:r w:rsidR="00A07A8D" w:rsidRPr="007A6A60">
              <w:rPr>
                <w:rFonts w:eastAsiaTheme="minorEastAsia"/>
                <w:lang w:eastAsia="ru-RU"/>
              </w:rPr>
              <w:t>е</w:t>
            </w:r>
            <w:r w:rsidR="00A07A8D" w:rsidRPr="007A6A60">
              <w:rPr>
                <w:rFonts w:eastAsiaTheme="minorEastAsia"/>
                <w:lang w:eastAsia="ru-RU"/>
              </w:rPr>
              <w:t>щества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7A6A60">
              <w:rPr>
                <w:rFonts w:eastAsiaTheme="minorEastAsia"/>
                <w:lang w:eastAsia="ru-RU"/>
              </w:rPr>
              <w:t>твёрдого т</w:t>
            </w:r>
            <w:r w:rsidR="00A07A8D" w:rsidRPr="007A6A60">
              <w:rPr>
                <w:rFonts w:eastAsiaTheme="minorEastAsia"/>
                <w:lang w:eastAsia="ru-RU"/>
              </w:rPr>
              <w:t>е</w:t>
            </w:r>
            <w:r w:rsidR="00A07A8D" w:rsidRPr="007A6A60">
              <w:rPr>
                <w:rFonts w:eastAsiaTheme="minorEastAsia"/>
                <w:lang w:eastAsia="ru-RU"/>
              </w:rPr>
              <w:t>ла»</w:t>
            </w:r>
          </w:p>
        </w:tc>
        <w:tc>
          <w:tcPr>
            <w:tcW w:w="2464" w:type="dxa"/>
          </w:tcPr>
          <w:p w:rsidR="00A07A8D" w:rsidRPr="007A6A60" w:rsidRDefault="007A6A60" w:rsidP="00A07A8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Научить: экспе</w:t>
            </w:r>
            <w:r w:rsidR="00A07A8D" w:rsidRPr="007A6A60">
              <w:rPr>
                <w:rFonts w:eastAsiaTheme="minorEastAsia"/>
                <w:lang w:eastAsia="ru-RU"/>
              </w:rPr>
              <w:t>р</w:t>
            </w:r>
            <w:r w:rsidR="00A07A8D" w:rsidRPr="007A6A60">
              <w:rPr>
                <w:rFonts w:eastAsiaTheme="minorEastAsia"/>
                <w:lang w:eastAsia="ru-RU"/>
              </w:rPr>
              <w:t>и</w:t>
            </w:r>
            <w:r w:rsidR="00A07A8D" w:rsidRPr="007A6A60">
              <w:rPr>
                <w:rFonts w:eastAsiaTheme="minorEastAsia"/>
                <w:lang w:eastAsia="ru-RU"/>
              </w:rPr>
              <w:t>ментально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7A6A60">
              <w:rPr>
                <w:rFonts w:eastAsiaTheme="minorEastAsia"/>
                <w:lang w:eastAsia="ru-RU"/>
              </w:rPr>
              <w:t>опред</w:t>
            </w:r>
            <w:r w:rsidR="00A07A8D" w:rsidRPr="007A6A60">
              <w:rPr>
                <w:rFonts w:eastAsiaTheme="minorEastAsia"/>
                <w:lang w:eastAsia="ru-RU"/>
              </w:rPr>
              <w:t>е</w:t>
            </w:r>
            <w:r w:rsidR="00A07A8D" w:rsidRPr="007A6A60">
              <w:rPr>
                <w:rFonts w:eastAsiaTheme="minorEastAsia"/>
                <w:lang w:eastAsia="ru-RU"/>
              </w:rPr>
              <w:t>лять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A07A8D" w:rsidRPr="007A6A60">
              <w:rPr>
                <w:rFonts w:eastAsiaTheme="minorEastAsia"/>
                <w:lang w:eastAsia="ru-RU"/>
              </w:rPr>
              <w:t xml:space="preserve">плотность </w:t>
            </w:r>
            <w:proofErr w:type="spellStart"/>
            <w:r w:rsidR="00A07A8D" w:rsidRPr="007A6A60">
              <w:rPr>
                <w:rFonts w:eastAsiaTheme="minorEastAsia"/>
                <w:lang w:eastAsia="ru-RU"/>
              </w:rPr>
              <w:t>ве</w:t>
            </w:r>
            <w:proofErr w:type="spellEnd"/>
            <w:r w:rsidR="00A07A8D" w:rsidRPr="007A6A60">
              <w:rPr>
                <w:rFonts w:eastAsiaTheme="minorEastAsia"/>
                <w:lang w:eastAsia="ru-RU"/>
              </w:rPr>
              <w:t>-</w:t>
            </w:r>
          </w:p>
          <w:p w:rsidR="00A07A8D" w:rsidRPr="007A6A60" w:rsidRDefault="00A07A8D" w:rsidP="00A07A8D">
            <w:pPr>
              <w:rPr>
                <w:rFonts w:eastAsiaTheme="minorEastAsia"/>
                <w:lang w:eastAsia="ru-RU"/>
              </w:rPr>
            </w:pPr>
            <w:proofErr w:type="spellStart"/>
            <w:r w:rsidRPr="007A6A60">
              <w:rPr>
                <w:rFonts w:eastAsiaTheme="minorEastAsia"/>
                <w:lang w:eastAsia="ru-RU"/>
              </w:rPr>
              <w:t>щества</w:t>
            </w:r>
            <w:proofErr w:type="spellEnd"/>
            <w:r w:rsidRPr="007A6A60">
              <w:rPr>
                <w:rFonts w:eastAsiaTheme="minorEastAsia"/>
                <w:lang w:eastAsia="ru-RU"/>
              </w:rPr>
              <w:t xml:space="preserve"> твёрдого т</w:t>
            </w:r>
            <w:r w:rsidRPr="007A6A60">
              <w:rPr>
                <w:rFonts w:eastAsiaTheme="minorEastAsia"/>
                <w:lang w:eastAsia="ru-RU"/>
              </w:rPr>
              <w:t>е</w:t>
            </w:r>
            <w:r w:rsidRPr="007A6A60">
              <w:rPr>
                <w:rFonts w:eastAsiaTheme="minorEastAsia"/>
                <w:lang w:eastAsia="ru-RU"/>
              </w:rPr>
              <w:t>ла; представлять ре-</w:t>
            </w:r>
          </w:p>
          <w:p w:rsidR="00810771" w:rsidRPr="007A6A60" w:rsidRDefault="00A07A8D" w:rsidP="007A6A60">
            <w:pPr>
              <w:rPr>
                <w:rFonts w:eastAsiaTheme="minorEastAsia"/>
                <w:lang w:eastAsia="ru-RU"/>
              </w:rPr>
            </w:pPr>
            <w:proofErr w:type="spellStart"/>
            <w:r w:rsidRPr="007A6A60">
              <w:rPr>
                <w:rFonts w:eastAsiaTheme="minorEastAsia"/>
                <w:lang w:eastAsia="ru-RU"/>
              </w:rPr>
              <w:t>зу</w:t>
            </w:r>
            <w:r w:rsidR="007A6A60">
              <w:rPr>
                <w:rFonts w:eastAsiaTheme="minorEastAsia"/>
                <w:lang w:eastAsia="ru-RU"/>
              </w:rPr>
              <w:t>льтаты</w:t>
            </w:r>
            <w:proofErr w:type="spellEnd"/>
            <w:r w:rsidR="007A6A60">
              <w:rPr>
                <w:rFonts w:eastAsiaTheme="minorEastAsia"/>
                <w:lang w:eastAsia="ru-RU"/>
              </w:rPr>
              <w:t xml:space="preserve"> измерений в вид </w:t>
            </w:r>
            <w:r w:rsidRPr="007A6A60">
              <w:rPr>
                <w:rFonts w:eastAsiaTheme="minorEastAsia"/>
                <w:lang w:eastAsia="ru-RU"/>
              </w:rPr>
              <w:t>таблиц</w:t>
            </w:r>
          </w:p>
        </w:tc>
        <w:tc>
          <w:tcPr>
            <w:tcW w:w="3293" w:type="dxa"/>
          </w:tcPr>
          <w:p w:rsidR="00810771" w:rsidRPr="007A6A60" w:rsidRDefault="00355D02" w:rsidP="00355D02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Набор тел разной массы, мензурка, электрон</w:t>
            </w:r>
            <w:r w:rsidR="00A07A8D" w:rsidRPr="007A6A60">
              <w:rPr>
                <w:rFonts w:eastAsiaTheme="minorEastAsia"/>
                <w:lang w:eastAsia="ru-RU"/>
              </w:rPr>
              <w:t>ные весы</w:t>
            </w:r>
          </w:p>
        </w:tc>
        <w:tc>
          <w:tcPr>
            <w:tcW w:w="1637" w:type="dxa"/>
          </w:tcPr>
          <w:p w:rsidR="00810771" w:rsidRDefault="00810771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810771" w:rsidTr="00654238">
        <w:tc>
          <w:tcPr>
            <w:tcW w:w="675" w:type="dxa"/>
          </w:tcPr>
          <w:p w:rsidR="00810771" w:rsidRPr="007A6A60" w:rsidRDefault="00355D02" w:rsidP="00B06C16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2.4</w:t>
            </w:r>
          </w:p>
        </w:tc>
        <w:tc>
          <w:tcPr>
            <w:tcW w:w="4253" w:type="dxa"/>
          </w:tcPr>
          <w:p w:rsidR="00810771" w:rsidRPr="007A6A60" w:rsidRDefault="00355D02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 xml:space="preserve">Лабораторная работа № </w:t>
            </w:r>
            <w:r w:rsidR="007A6A60">
              <w:rPr>
                <w:rFonts w:eastAsiaTheme="minorEastAsia"/>
                <w:lang w:eastAsia="ru-RU"/>
              </w:rPr>
              <w:t xml:space="preserve">5 </w:t>
            </w:r>
            <w:r w:rsidRPr="007A6A60">
              <w:rPr>
                <w:rFonts w:eastAsiaTheme="minorEastAsia"/>
                <w:lang w:eastAsia="ru-RU"/>
              </w:rPr>
              <w:t>«</w:t>
            </w:r>
            <w:proofErr w:type="spellStart"/>
            <w:r w:rsidRPr="007A6A60">
              <w:rPr>
                <w:rFonts w:eastAsiaTheme="minorEastAsia"/>
                <w:lang w:eastAsia="ru-RU"/>
              </w:rPr>
              <w:t>Градуир</w:t>
            </w:r>
            <w:r w:rsidRPr="007A6A60">
              <w:rPr>
                <w:rFonts w:eastAsiaTheme="minorEastAsia"/>
                <w:lang w:eastAsia="ru-RU"/>
              </w:rPr>
              <w:t>о</w:t>
            </w:r>
            <w:r w:rsidRPr="007A6A60">
              <w:rPr>
                <w:rFonts w:eastAsiaTheme="minorEastAsia"/>
                <w:lang w:eastAsia="ru-RU"/>
              </w:rPr>
              <w:t>вание</w:t>
            </w:r>
            <w:proofErr w:type="spellEnd"/>
            <w:r w:rsidRPr="007A6A60">
              <w:rPr>
                <w:rFonts w:eastAsiaTheme="minorEastAsia"/>
                <w:lang w:eastAsia="ru-RU"/>
              </w:rPr>
              <w:t xml:space="preserve"> пружины и измерение сил </w:t>
            </w:r>
            <w:proofErr w:type="spellStart"/>
            <w:r w:rsidRPr="007A6A60">
              <w:rPr>
                <w:rFonts w:eastAsiaTheme="minorEastAsia"/>
                <w:lang w:eastAsia="ru-RU"/>
              </w:rPr>
              <w:t>дин</w:t>
            </w:r>
            <w:r w:rsidRPr="007A6A60">
              <w:rPr>
                <w:rFonts w:eastAsiaTheme="minorEastAsia"/>
                <w:lang w:eastAsia="ru-RU"/>
              </w:rPr>
              <w:t>а</w:t>
            </w:r>
            <w:r w:rsidRPr="007A6A60">
              <w:rPr>
                <w:rFonts w:eastAsiaTheme="minorEastAsia"/>
                <w:lang w:eastAsia="ru-RU"/>
              </w:rPr>
              <w:t>момером</w:t>
            </w:r>
            <w:proofErr w:type="spellEnd"/>
            <w:r w:rsidRPr="007A6A60">
              <w:rPr>
                <w:rFonts w:eastAsiaTheme="minorEastAsia"/>
                <w:lang w:eastAsia="ru-RU"/>
              </w:rPr>
              <w:t>».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Решение задач</w:t>
            </w:r>
          </w:p>
        </w:tc>
        <w:tc>
          <w:tcPr>
            <w:tcW w:w="2464" w:type="dxa"/>
          </w:tcPr>
          <w:p w:rsidR="00355D02" w:rsidRPr="007A6A60" w:rsidRDefault="00355D02" w:rsidP="00355D02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Лабораторная</w:t>
            </w:r>
          </w:p>
          <w:p w:rsidR="00810771" w:rsidRPr="007A6A60" w:rsidRDefault="00355D02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работа № 5.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«</w:t>
            </w:r>
            <w:proofErr w:type="spellStart"/>
            <w:r w:rsidRPr="007A6A60">
              <w:rPr>
                <w:rFonts w:eastAsiaTheme="minorEastAsia"/>
                <w:lang w:eastAsia="ru-RU"/>
              </w:rPr>
              <w:t>Граду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="007A6A60">
              <w:rPr>
                <w:rFonts w:eastAsiaTheme="minorEastAsia"/>
                <w:lang w:eastAsia="ru-RU"/>
              </w:rPr>
              <w:t>рова</w:t>
            </w:r>
            <w:r w:rsidRPr="007A6A60">
              <w:rPr>
                <w:rFonts w:eastAsiaTheme="minorEastAsia"/>
                <w:lang w:eastAsia="ru-RU"/>
              </w:rPr>
              <w:t>ние</w:t>
            </w:r>
            <w:proofErr w:type="spellEnd"/>
            <w:r w:rsidRPr="007A6A60">
              <w:rPr>
                <w:rFonts w:eastAsiaTheme="minorEastAsia"/>
                <w:lang w:eastAsia="ru-RU"/>
              </w:rPr>
              <w:t xml:space="preserve"> пружины и измерение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сил дин</w:t>
            </w:r>
            <w:r w:rsidRPr="007A6A60">
              <w:rPr>
                <w:rFonts w:eastAsiaTheme="minorEastAsia"/>
                <w:lang w:eastAsia="ru-RU"/>
              </w:rPr>
              <w:t>а</w:t>
            </w:r>
            <w:r w:rsidRPr="007A6A60">
              <w:rPr>
                <w:rFonts w:eastAsiaTheme="minorEastAsia"/>
                <w:lang w:eastAsia="ru-RU"/>
              </w:rPr>
              <w:t>мометром». Решение задач</w:t>
            </w:r>
          </w:p>
        </w:tc>
        <w:tc>
          <w:tcPr>
            <w:tcW w:w="2464" w:type="dxa"/>
          </w:tcPr>
          <w:p w:rsidR="00355D02" w:rsidRPr="007A6A60" w:rsidRDefault="00355D02" w:rsidP="00355D02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Сформировать</w:t>
            </w:r>
          </w:p>
          <w:p w:rsidR="00810771" w:rsidRPr="007A6A60" w:rsidRDefault="00355D02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знания об устройстве и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принципе действия динамометра.</w:t>
            </w:r>
            <w:r w:rsidRPr="007A6A60">
              <w:t xml:space="preserve"> </w:t>
            </w:r>
            <w:r w:rsidR="007A6A60">
              <w:rPr>
                <w:rFonts w:eastAsiaTheme="minorEastAsia"/>
                <w:lang w:eastAsia="ru-RU"/>
              </w:rPr>
              <w:t>Научить: изме</w:t>
            </w:r>
            <w:r w:rsidRPr="007A6A60">
              <w:rPr>
                <w:rFonts w:eastAsiaTheme="minorEastAsia"/>
                <w:lang w:eastAsia="ru-RU"/>
              </w:rPr>
              <w:t>рять модуль силы дин</w:t>
            </w:r>
            <w:r w:rsidRPr="007A6A60">
              <w:rPr>
                <w:rFonts w:eastAsiaTheme="minorEastAsia"/>
                <w:lang w:eastAsia="ru-RU"/>
              </w:rPr>
              <w:t>а</w:t>
            </w:r>
            <w:r w:rsidRPr="007A6A60">
              <w:rPr>
                <w:rFonts w:eastAsiaTheme="minorEastAsia"/>
                <w:lang w:eastAsia="ru-RU"/>
              </w:rPr>
              <w:t>мометром; набл</w:t>
            </w:r>
            <w:r w:rsidRPr="007A6A60">
              <w:rPr>
                <w:rFonts w:eastAsiaTheme="minorEastAsia"/>
                <w:lang w:eastAsia="ru-RU"/>
              </w:rPr>
              <w:t>ю</w:t>
            </w:r>
            <w:r w:rsidRPr="007A6A60">
              <w:rPr>
                <w:rFonts w:eastAsiaTheme="minorEastAsia"/>
                <w:lang w:eastAsia="ru-RU"/>
              </w:rPr>
              <w:t xml:space="preserve">дать и измерять в </w:t>
            </w:r>
            <w:r w:rsidR="007A6A60">
              <w:rPr>
                <w:rFonts w:eastAsiaTheme="minorEastAsia"/>
                <w:lang w:eastAsia="ru-RU"/>
              </w:rPr>
              <w:lastRenderedPageBreak/>
              <w:t>процессе экс</w:t>
            </w:r>
            <w:r w:rsidRPr="007A6A60">
              <w:rPr>
                <w:rFonts w:eastAsiaTheme="minorEastAsia"/>
                <w:lang w:eastAsia="ru-RU"/>
              </w:rPr>
              <w:t>пер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Pr="007A6A60">
              <w:rPr>
                <w:rFonts w:eastAsiaTheme="minorEastAsia"/>
                <w:lang w:eastAsia="ru-RU"/>
              </w:rPr>
              <w:t>ментальной деятел</w:t>
            </w:r>
            <w:r w:rsidRPr="007A6A60">
              <w:rPr>
                <w:rFonts w:eastAsiaTheme="minorEastAsia"/>
                <w:lang w:eastAsia="ru-RU"/>
              </w:rPr>
              <w:t>ь</w:t>
            </w:r>
            <w:r w:rsidRPr="007A6A60">
              <w:rPr>
                <w:rFonts w:eastAsiaTheme="minorEastAsia"/>
                <w:lang w:eastAsia="ru-RU"/>
              </w:rPr>
              <w:t>ности; представлять результаты измер</w:t>
            </w:r>
            <w:r w:rsidRPr="007A6A60">
              <w:rPr>
                <w:rFonts w:eastAsiaTheme="minorEastAsia"/>
                <w:lang w:eastAsia="ru-RU"/>
              </w:rPr>
              <w:t>е</w:t>
            </w:r>
            <w:r w:rsidRPr="007A6A60">
              <w:rPr>
                <w:rFonts w:eastAsiaTheme="minorEastAsia"/>
                <w:lang w:eastAsia="ru-RU"/>
              </w:rPr>
              <w:t>ний в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виде таблиц.</w:t>
            </w:r>
          </w:p>
        </w:tc>
        <w:tc>
          <w:tcPr>
            <w:tcW w:w="3293" w:type="dxa"/>
          </w:tcPr>
          <w:p w:rsidR="00810771" w:rsidRPr="007A6A60" w:rsidRDefault="00355D02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lastRenderedPageBreak/>
              <w:t>Динамометр с пределом и</w:t>
            </w:r>
            <w:r w:rsidRPr="007A6A60">
              <w:rPr>
                <w:rFonts w:eastAsiaTheme="minorEastAsia"/>
                <w:lang w:eastAsia="ru-RU"/>
              </w:rPr>
              <w:t>з</w:t>
            </w:r>
            <w:r w:rsidRPr="007A6A60">
              <w:rPr>
                <w:rFonts w:eastAsiaTheme="minorEastAsia"/>
                <w:lang w:eastAsia="ru-RU"/>
              </w:rPr>
              <w:t>мерения 5 Н, пружины на планшете, грузы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массой по 100 г</w:t>
            </w:r>
          </w:p>
        </w:tc>
        <w:tc>
          <w:tcPr>
            <w:tcW w:w="1637" w:type="dxa"/>
          </w:tcPr>
          <w:p w:rsidR="00810771" w:rsidRDefault="00810771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55D02" w:rsidTr="00654238">
        <w:tc>
          <w:tcPr>
            <w:tcW w:w="675" w:type="dxa"/>
          </w:tcPr>
          <w:p w:rsidR="00355D02" w:rsidRPr="007A6A60" w:rsidRDefault="002661B4" w:rsidP="00B06C16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lastRenderedPageBreak/>
              <w:t>2.5</w:t>
            </w:r>
          </w:p>
        </w:tc>
        <w:tc>
          <w:tcPr>
            <w:tcW w:w="4253" w:type="dxa"/>
          </w:tcPr>
          <w:p w:rsidR="00355D02" w:rsidRPr="007A6A60" w:rsidRDefault="002661B4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Трение в природе и технике. Лабор</w:t>
            </w:r>
            <w:r w:rsidRPr="007A6A60">
              <w:rPr>
                <w:rFonts w:eastAsiaTheme="minorEastAsia"/>
                <w:lang w:eastAsia="ru-RU"/>
              </w:rPr>
              <w:t>а</w:t>
            </w:r>
            <w:r w:rsidRPr="007A6A60">
              <w:rPr>
                <w:rFonts w:eastAsiaTheme="minorEastAsia"/>
                <w:lang w:eastAsia="ru-RU"/>
              </w:rPr>
              <w:t>торная работа № 6 «Измерение силы трения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скольжения»</w:t>
            </w:r>
          </w:p>
        </w:tc>
        <w:tc>
          <w:tcPr>
            <w:tcW w:w="2464" w:type="dxa"/>
          </w:tcPr>
          <w:p w:rsidR="002661B4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Примеры влияния трения на процессы, происходящие в пр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Pr="007A6A60">
              <w:rPr>
                <w:rFonts w:eastAsiaTheme="minorEastAsia"/>
                <w:lang w:eastAsia="ru-RU"/>
              </w:rPr>
              <w:t>роде и технике.</w:t>
            </w:r>
          </w:p>
          <w:p w:rsidR="00355D02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Лабораторная работа № 6 «Измерение с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Pr="007A6A60">
              <w:rPr>
                <w:rFonts w:eastAsiaTheme="minorEastAsia"/>
                <w:lang w:eastAsia="ru-RU"/>
              </w:rPr>
              <w:t>лы трения скольж</w:t>
            </w:r>
            <w:r w:rsidRPr="007A6A60">
              <w:rPr>
                <w:rFonts w:eastAsiaTheme="minorEastAsia"/>
                <w:lang w:eastAsia="ru-RU"/>
              </w:rPr>
              <w:t>е</w:t>
            </w:r>
            <w:r w:rsidRPr="007A6A60">
              <w:rPr>
                <w:rFonts w:eastAsiaTheme="minorEastAsia"/>
                <w:lang w:eastAsia="ru-RU"/>
              </w:rPr>
              <w:t>ния»</w:t>
            </w:r>
          </w:p>
        </w:tc>
        <w:tc>
          <w:tcPr>
            <w:tcW w:w="2464" w:type="dxa"/>
          </w:tcPr>
          <w:p w:rsidR="002661B4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Научить: объяснять и приводить примеры</w:t>
            </w:r>
          </w:p>
          <w:p w:rsidR="002661B4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 xml:space="preserve">положительного и </w:t>
            </w:r>
            <w:proofErr w:type="spellStart"/>
            <w:proofErr w:type="gramStart"/>
            <w:r w:rsidRPr="007A6A60">
              <w:rPr>
                <w:rFonts w:eastAsiaTheme="minorEastAsia"/>
                <w:lang w:eastAsia="ru-RU"/>
              </w:rPr>
              <w:t>отрица</w:t>
            </w:r>
            <w:proofErr w:type="spellEnd"/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тельного</w:t>
            </w:r>
            <w:proofErr w:type="gramEnd"/>
            <w:r w:rsidRPr="007A6A60">
              <w:rPr>
                <w:rFonts w:eastAsiaTheme="minorEastAsia"/>
                <w:lang w:eastAsia="ru-RU"/>
              </w:rPr>
              <w:t xml:space="preserve"> вл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Pr="007A6A60">
              <w:rPr>
                <w:rFonts w:eastAsiaTheme="minorEastAsia"/>
                <w:lang w:eastAsia="ru-RU"/>
              </w:rPr>
              <w:t>яния трения на пр</w:t>
            </w:r>
            <w:r w:rsidRPr="007A6A60">
              <w:rPr>
                <w:rFonts w:eastAsiaTheme="minorEastAsia"/>
                <w:lang w:eastAsia="ru-RU"/>
              </w:rPr>
              <w:t>о</w:t>
            </w:r>
            <w:r w:rsidRPr="007A6A60">
              <w:rPr>
                <w:rFonts w:eastAsiaTheme="minorEastAsia"/>
                <w:lang w:eastAsia="ru-RU"/>
              </w:rPr>
              <w:t>цессы, происходящие в природе и технике; измерять коэффиц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Pr="007A6A60">
              <w:rPr>
                <w:rFonts w:eastAsiaTheme="minorEastAsia"/>
                <w:lang w:eastAsia="ru-RU"/>
              </w:rPr>
              <w:t>ент трения скольж</w:t>
            </w:r>
            <w:r w:rsidRPr="007A6A60">
              <w:rPr>
                <w:rFonts w:eastAsiaTheme="minorEastAsia"/>
                <w:lang w:eastAsia="ru-RU"/>
              </w:rPr>
              <w:t>е</w:t>
            </w:r>
            <w:r w:rsidRPr="007A6A60">
              <w:rPr>
                <w:rFonts w:eastAsiaTheme="minorEastAsia"/>
                <w:lang w:eastAsia="ru-RU"/>
              </w:rPr>
              <w:t>ния; наблюдать и и</w:t>
            </w:r>
            <w:r w:rsidRPr="007A6A60">
              <w:rPr>
                <w:rFonts w:eastAsiaTheme="minorEastAsia"/>
                <w:lang w:eastAsia="ru-RU"/>
              </w:rPr>
              <w:t>з</w:t>
            </w:r>
            <w:r w:rsidRPr="007A6A60">
              <w:rPr>
                <w:rFonts w:eastAsiaTheme="minorEastAsia"/>
                <w:lang w:eastAsia="ru-RU"/>
              </w:rPr>
              <w:t>мерять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в процессе экспериментальной деятельности; сра</w:t>
            </w:r>
            <w:r w:rsidRPr="007A6A60">
              <w:rPr>
                <w:rFonts w:eastAsiaTheme="minorEastAsia"/>
                <w:lang w:eastAsia="ru-RU"/>
              </w:rPr>
              <w:t>в</w:t>
            </w:r>
            <w:r w:rsidRPr="007A6A60">
              <w:rPr>
                <w:rFonts w:eastAsiaTheme="minorEastAsia"/>
                <w:lang w:eastAsia="ru-RU"/>
              </w:rPr>
              <w:t>нивать, обобщать</w:t>
            </w:r>
          </w:p>
          <w:p w:rsidR="00355D02" w:rsidRPr="007A6A60" w:rsidRDefault="002661B4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и делать выводы; представлять резул</w:t>
            </w:r>
            <w:r w:rsidRPr="007A6A60">
              <w:rPr>
                <w:rFonts w:eastAsiaTheme="minorEastAsia"/>
                <w:lang w:eastAsia="ru-RU"/>
              </w:rPr>
              <w:t>ь</w:t>
            </w:r>
            <w:r w:rsidRPr="007A6A60">
              <w:rPr>
                <w:rFonts w:eastAsiaTheme="minorEastAsia"/>
                <w:lang w:eastAsia="ru-RU"/>
              </w:rPr>
              <w:t>таты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измерений в в</w:t>
            </w:r>
            <w:r w:rsidRPr="007A6A60">
              <w:rPr>
                <w:rFonts w:eastAsiaTheme="minorEastAsia"/>
                <w:lang w:eastAsia="ru-RU"/>
              </w:rPr>
              <w:t>и</w:t>
            </w:r>
            <w:r w:rsidRPr="007A6A60">
              <w:rPr>
                <w:rFonts w:eastAsiaTheme="minorEastAsia"/>
                <w:lang w:eastAsia="ru-RU"/>
              </w:rPr>
              <w:t>де таблиц</w:t>
            </w:r>
          </w:p>
        </w:tc>
        <w:tc>
          <w:tcPr>
            <w:tcW w:w="3293" w:type="dxa"/>
          </w:tcPr>
          <w:p w:rsidR="002661B4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 xml:space="preserve">Деревянный </w:t>
            </w:r>
          </w:p>
          <w:p w:rsidR="00355D02" w:rsidRPr="007A6A60" w:rsidRDefault="002661B4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 xml:space="preserve">брусок, набор грузов, </w:t>
            </w:r>
            <w:proofErr w:type="spellStart"/>
            <w:proofErr w:type="gramStart"/>
            <w:r w:rsidRPr="007A6A60">
              <w:rPr>
                <w:rFonts w:eastAsiaTheme="minorEastAsia"/>
                <w:lang w:eastAsia="ru-RU"/>
              </w:rPr>
              <w:t>механи</w:t>
            </w:r>
            <w:proofErr w:type="spellEnd"/>
            <w:r w:rsidRPr="007A6A60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7A6A60">
              <w:rPr>
                <w:rFonts w:eastAsiaTheme="minorEastAsia"/>
                <w:lang w:eastAsia="ru-RU"/>
              </w:rPr>
              <w:t>ческая</w:t>
            </w:r>
            <w:proofErr w:type="spellEnd"/>
            <w:proofErr w:type="gramEnd"/>
            <w:r w:rsidRPr="007A6A60">
              <w:rPr>
                <w:rFonts w:eastAsiaTheme="minorEastAsia"/>
                <w:lang w:eastAsia="ru-RU"/>
              </w:rPr>
              <w:t xml:space="preserve"> скамья,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динамометр</w:t>
            </w:r>
          </w:p>
        </w:tc>
        <w:tc>
          <w:tcPr>
            <w:tcW w:w="1637" w:type="dxa"/>
          </w:tcPr>
          <w:p w:rsidR="00355D02" w:rsidRDefault="00355D02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55D02" w:rsidTr="00654238">
        <w:tc>
          <w:tcPr>
            <w:tcW w:w="675" w:type="dxa"/>
          </w:tcPr>
          <w:p w:rsidR="00355D02" w:rsidRPr="007A6A60" w:rsidRDefault="00B52D4D" w:rsidP="00B06C16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2.7</w:t>
            </w:r>
          </w:p>
        </w:tc>
        <w:tc>
          <w:tcPr>
            <w:tcW w:w="4253" w:type="dxa"/>
          </w:tcPr>
          <w:p w:rsidR="00355D02" w:rsidRPr="007A6A60" w:rsidRDefault="002661B4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Лабораторная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работа № 7 «Изучение условия равновесия рычага»</w:t>
            </w:r>
          </w:p>
        </w:tc>
        <w:tc>
          <w:tcPr>
            <w:tcW w:w="2464" w:type="dxa"/>
          </w:tcPr>
          <w:p w:rsidR="00355D02" w:rsidRPr="007A6A60" w:rsidRDefault="002661B4" w:rsidP="007A6A60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Лабораторная</w:t>
            </w:r>
            <w:r w:rsidR="00B52D4D" w:rsidRPr="007A6A60">
              <w:rPr>
                <w:rFonts w:eastAsiaTheme="minorEastAsia"/>
                <w:lang w:eastAsia="ru-RU"/>
              </w:rPr>
              <w:t xml:space="preserve"> </w:t>
            </w:r>
            <w:r w:rsidRPr="007A6A60">
              <w:rPr>
                <w:rFonts w:eastAsiaTheme="minorEastAsia"/>
                <w:lang w:eastAsia="ru-RU"/>
              </w:rPr>
              <w:t>работа № 7.</w:t>
            </w:r>
            <w:r w:rsidR="007A6A60">
              <w:rPr>
                <w:rFonts w:eastAsiaTheme="minorEastAsia"/>
                <w:lang w:eastAsia="ru-RU"/>
              </w:rPr>
              <w:t xml:space="preserve"> </w:t>
            </w:r>
            <w:r w:rsidR="00B52D4D" w:rsidRPr="007A6A60">
              <w:rPr>
                <w:rFonts w:eastAsiaTheme="minorEastAsia"/>
                <w:lang w:eastAsia="ru-RU"/>
              </w:rPr>
              <w:t>«Изучение ус</w:t>
            </w:r>
            <w:r w:rsidRPr="007A6A60">
              <w:rPr>
                <w:rFonts w:eastAsiaTheme="minorEastAsia"/>
                <w:lang w:eastAsia="ru-RU"/>
              </w:rPr>
              <w:t>ловия рав</w:t>
            </w:r>
            <w:r w:rsidR="00B52D4D" w:rsidRPr="007A6A60">
              <w:rPr>
                <w:rFonts w:eastAsiaTheme="minorEastAsia"/>
                <w:lang w:eastAsia="ru-RU"/>
              </w:rPr>
              <w:t>нове</w:t>
            </w:r>
            <w:r w:rsidRPr="007A6A60">
              <w:rPr>
                <w:rFonts w:eastAsiaTheme="minorEastAsia"/>
                <w:lang w:eastAsia="ru-RU"/>
              </w:rPr>
              <w:t>сия рычага»</w:t>
            </w:r>
          </w:p>
        </w:tc>
        <w:tc>
          <w:tcPr>
            <w:tcW w:w="2464" w:type="dxa"/>
          </w:tcPr>
          <w:p w:rsidR="002661B4" w:rsidRPr="007A6A60" w:rsidRDefault="00B52D4D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Научить: наблю</w:t>
            </w:r>
            <w:r w:rsidR="002661B4" w:rsidRPr="007A6A60">
              <w:rPr>
                <w:rFonts w:eastAsiaTheme="minorEastAsia"/>
                <w:lang w:eastAsia="ru-RU"/>
              </w:rPr>
              <w:t>дать, измерять и</w:t>
            </w:r>
            <w:r w:rsidRPr="007A6A60">
              <w:rPr>
                <w:rFonts w:eastAsiaTheme="minorEastAsia"/>
                <w:lang w:eastAsia="ru-RU"/>
              </w:rPr>
              <w:t xml:space="preserve"> </w:t>
            </w:r>
            <w:r w:rsidR="002661B4" w:rsidRPr="007A6A60">
              <w:rPr>
                <w:rFonts w:eastAsiaTheme="minorEastAsia"/>
                <w:lang w:eastAsia="ru-RU"/>
              </w:rPr>
              <w:t>обобщать в</w:t>
            </w:r>
          </w:p>
          <w:p w:rsidR="002661B4" w:rsidRPr="007A6A60" w:rsidRDefault="00B52D4D" w:rsidP="002661B4">
            <w:pPr>
              <w:rPr>
                <w:rFonts w:eastAsiaTheme="minorEastAsia"/>
                <w:lang w:eastAsia="ru-RU"/>
              </w:rPr>
            </w:pPr>
            <w:proofErr w:type="gramStart"/>
            <w:r w:rsidRPr="007A6A60">
              <w:rPr>
                <w:rFonts w:eastAsiaTheme="minorEastAsia"/>
                <w:lang w:eastAsia="ru-RU"/>
              </w:rPr>
              <w:t>процессе</w:t>
            </w:r>
            <w:proofErr w:type="gramEnd"/>
            <w:r w:rsidRPr="007A6A60">
              <w:rPr>
                <w:rFonts w:eastAsiaTheme="minorEastAsia"/>
                <w:lang w:eastAsia="ru-RU"/>
              </w:rPr>
              <w:t xml:space="preserve"> экспе</w:t>
            </w:r>
            <w:r w:rsidR="002661B4" w:rsidRPr="007A6A60">
              <w:rPr>
                <w:rFonts w:eastAsiaTheme="minorEastAsia"/>
                <w:lang w:eastAsia="ru-RU"/>
              </w:rPr>
              <w:t>р</w:t>
            </w:r>
            <w:r w:rsidR="002661B4" w:rsidRPr="007A6A60">
              <w:rPr>
                <w:rFonts w:eastAsiaTheme="minorEastAsia"/>
                <w:lang w:eastAsia="ru-RU"/>
              </w:rPr>
              <w:t>и</w:t>
            </w:r>
            <w:r w:rsidR="002661B4" w:rsidRPr="007A6A60">
              <w:rPr>
                <w:rFonts w:eastAsiaTheme="minorEastAsia"/>
                <w:lang w:eastAsia="ru-RU"/>
              </w:rPr>
              <w:t>ментальной</w:t>
            </w:r>
            <w:r w:rsidRPr="007A6A60">
              <w:rPr>
                <w:rFonts w:eastAsiaTheme="minorEastAsia"/>
                <w:lang w:eastAsia="ru-RU"/>
              </w:rPr>
              <w:t xml:space="preserve"> </w:t>
            </w:r>
            <w:r w:rsidR="002661B4" w:rsidRPr="007A6A60">
              <w:rPr>
                <w:rFonts w:eastAsiaTheme="minorEastAsia"/>
                <w:lang w:eastAsia="ru-RU"/>
              </w:rPr>
              <w:t>деятел</w:t>
            </w:r>
            <w:r w:rsidR="002661B4" w:rsidRPr="007A6A60">
              <w:rPr>
                <w:rFonts w:eastAsiaTheme="minorEastAsia"/>
                <w:lang w:eastAsia="ru-RU"/>
              </w:rPr>
              <w:t>ь</w:t>
            </w:r>
            <w:r w:rsidR="002661B4" w:rsidRPr="007A6A60">
              <w:rPr>
                <w:rFonts w:eastAsiaTheme="minorEastAsia"/>
                <w:lang w:eastAsia="ru-RU"/>
              </w:rPr>
              <w:t>ности;</w:t>
            </w:r>
          </w:p>
          <w:p w:rsidR="002661B4" w:rsidRPr="007A6A60" w:rsidRDefault="00B52D4D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систематизиро</w:t>
            </w:r>
            <w:r w:rsidR="002661B4" w:rsidRPr="007A6A60">
              <w:rPr>
                <w:rFonts w:eastAsiaTheme="minorEastAsia"/>
                <w:lang w:eastAsia="ru-RU"/>
              </w:rPr>
              <w:t>вать и обобщать</w:t>
            </w:r>
            <w:r w:rsidRPr="007A6A60">
              <w:rPr>
                <w:rFonts w:eastAsiaTheme="minorEastAsia"/>
                <w:lang w:eastAsia="ru-RU"/>
              </w:rPr>
              <w:t xml:space="preserve"> </w:t>
            </w:r>
            <w:r w:rsidR="002661B4" w:rsidRPr="007A6A60">
              <w:rPr>
                <w:rFonts w:eastAsiaTheme="minorEastAsia"/>
                <w:lang w:eastAsia="ru-RU"/>
              </w:rPr>
              <w:t>получе</w:t>
            </w:r>
            <w:r w:rsidR="002661B4" w:rsidRPr="007A6A60">
              <w:rPr>
                <w:rFonts w:eastAsiaTheme="minorEastAsia"/>
                <w:lang w:eastAsia="ru-RU"/>
              </w:rPr>
              <w:t>н</w:t>
            </w:r>
            <w:r w:rsidR="002661B4" w:rsidRPr="007A6A60">
              <w:rPr>
                <w:rFonts w:eastAsiaTheme="minorEastAsia"/>
                <w:lang w:eastAsia="ru-RU"/>
              </w:rPr>
              <w:t>ные</w:t>
            </w:r>
          </w:p>
          <w:p w:rsidR="002661B4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знания; представлять</w:t>
            </w:r>
          </w:p>
          <w:p w:rsidR="00355D02" w:rsidRPr="007A6A60" w:rsidRDefault="00B52D4D" w:rsidP="00B52D4D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результаты из</w:t>
            </w:r>
            <w:r w:rsidR="002661B4" w:rsidRPr="007A6A60">
              <w:rPr>
                <w:rFonts w:eastAsiaTheme="minorEastAsia"/>
                <w:lang w:eastAsia="ru-RU"/>
              </w:rPr>
              <w:t>мер</w:t>
            </w:r>
            <w:r w:rsidR="002661B4" w:rsidRPr="007A6A60">
              <w:rPr>
                <w:rFonts w:eastAsiaTheme="minorEastAsia"/>
                <w:lang w:eastAsia="ru-RU"/>
              </w:rPr>
              <w:t>е</w:t>
            </w:r>
            <w:r w:rsidR="002661B4" w:rsidRPr="007A6A60">
              <w:rPr>
                <w:rFonts w:eastAsiaTheme="minorEastAsia"/>
                <w:lang w:eastAsia="ru-RU"/>
              </w:rPr>
              <w:t>ний в виде</w:t>
            </w:r>
            <w:r w:rsidRPr="007A6A60">
              <w:rPr>
                <w:rFonts w:eastAsiaTheme="minorEastAsia"/>
                <w:lang w:eastAsia="ru-RU"/>
              </w:rPr>
              <w:t xml:space="preserve"> </w:t>
            </w:r>
            <w:r w:rsidR="002661B4" w:rsidRPr="007A6A60">
              <w:rPr>
                <w:rFonts w:eastAsiaTheme="minorEastAsia"/>
                <w:lang w:eastAsia="ru-RU"/>
              </w:rPr>
              <w:t>таблиц</w:t>
            </w:r>
          </w:p>
        </w:tc>
        <w:tc>
          <w:tcPr>
            <w:tcW w:w="3293" w:type="dxa"/>
          </w:tcPr>
          <w:p w:rsidR="00355D02" w:rsidRPr="007A6A60" w:rsidRDefault="002661B4" w:rsidP="002661B4">
            <w:pPr>
              <w:rPr>
                <w:rFonts w:eastAsiaTheme="minorEastAsia"/>
                <w:lang w:eastAsia="ru-RU"/>
              </w:rPr>
            </w:pPr>
            <w:r w:rsidRPr="007A6A60">
              <w:rPr>
                <w:rFonts w:eastAsiaTheme="minorEastAsia"/>
                <w:lang w:eastAsia="ru-RU"/>
              </w:rPr>
              <w:t>Рычаг с креплениями для грузов, набор грузов по 100 г, динамометр</w:t>
            </w:r>
          </w:p>
        </w:tc>
        <w:tc>
          <w:tcPr>
            <w:tcW w:w="1637" w:type="dxa"/>
          </w:tcPr>
          <w:p w:rsidR="00355D02" w:rsidRDefault="00355D02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355D02" w:rsidTr="00654238">
        <w:tc>
          <w:tcPr>
            <w:tcW w:w="675" w:type="dxa"/>
          </w:tcPr>
          <w:p w:rsidR="00355D02" w:rsidRPr="00354B8A" w:rsidRDefault="00B52D4D" w:rsidP="00B06C16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2.8</w:t>
            </w:r>
          </w:p>
        </w:tc>
        <w:tc>
          <w:tcPr>
            <w:tcW w:w="4253" w:type="dxa"/>
          </w:tcPr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Применение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правила равновесия рыча</w:t>
            </w:r>
            <w:r w:rsidR="00B52D4D" w:rsidRPr="00354B8A">
              <w:rPr>
                <w:rFonts w:eastAsiaTheme="minorEastAsia"/>
                <w:lang w:eastAsia="ru-RU"/>
              </w:rPr>
              <w:t>га к блоку.</w:t>
            </w:r>
          </w:p>
          <w:p w:rsidR="00355D02" w:rsidRPr="00354B8A" w:rsidRDefault="00354B8A" w:rsidP="00354B8A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«Золотое правило» механи</w:t>
            </w:r>
            <w:r w:rsidR="00B52D4D" w:rsidRPr="00354B8A">
              <w:rPr>
                <w:rFonts w:eastAsiaTheme="minorEastAsia"/>
                <w:lang w:eastAsia="ru-RU"/>
              </w:rPr>
              <w:t>ки. Фро</w:t>
            </w:r>
            <w:r w:rsidR="00B52D4D" w:rsidRPr="00354B8A">
              <w:rPr>
                <w:rFonts w:eastAsiaTheme="minorEastAsia"/>
                <w:lang w:eastAsia="ru-RU"/>
              </w:rPr>
              <w:t>н</w:t>
            </w:r>
            <w:r>
              <w:rPr>
                <w:rFonts w:eastAsiaTheme="minorEastAsia"/>
                <w:lang w:eastAsia="ru-RU"/>
              </w:rPr>
              <w:t>тальная лабора</w:t>
            </w:r>
            <w:r w:rsidR="00B52D4D" w:rsidRPr="00354B8A">
              <w:rPr>
                <w:rFonts w:eastAsiaTheme="minorEastAsia"/>
                <w:lang w:eastAsia="ru-RU"/>
              </w:rPr>
              <w:t>торная работа</w:t>
            </w:r>
            <w:r>
              <w:rPr>
                <w:rFonts w:eastAsiaTheme="minorEastAsia"/>
                <w:lang w:eastAsia="ru-RU"/>
              </w:rPr>
              <w:t xml:space="preserve"> №8</w:t>
            </w:r>
          </w:p>
        </w:tc>
        <w:tc>
          <w:tcPr>
            <w:tcW w:w="2464" w:type="dxa"/>
          </w:tcPr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 xml:space="preserve">Блок. Подвижный и </w:t>
            </w:r>
            <w:r>
              <w:rPr>
                <w:rFonts w:eastAsiaTheme="minorEastAsia"/>
                <w:lang w:eastAsia="ru-RU"/>
              </w:rPr>
              <w:lastRenderedPageBreak/>
              <w:t>неподвижный бло</w:t>
            </w:r>
            <w:r w:rsidR="00B52D4D" w:rsidRPr="00354B8A">
              <w:rPr>
                <w:rFonts w:eastAsiaTheme="minorEastAsia"/>
                <w:lang w:eastAsia="ru-RU"/>
              </w:rPr>
              <w:t>ки. Равенство</w:t>
            </w:r>
            <w:r>
              <w:rPr>
                <w:rFonts w:eastAsiaTheme="minorEastAsia"/>
                <w:lang w:eastAsia="ru-RU"/>
              </w:rPr>
              <w:t xml:space="preserve"> работ при ис</w:t>
            </w:r>
            <w:r w:rsidR="00B52D4D" w:rsidRPr="00354B8A">
              <w:rPr>
                <w:rFonts w:eastAsiaTheme="minorEastAsia"/>
                <w:lang w:eastAsia="ru-RU"/>
              </w:rPr>
              <w:t>пользовании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пр</w:t>
            </w:r>
            <w:r w:rsidR="00B52D4D" w:rsidRPr="00354B8A">
              <w:rPr>
                <w:rFonts w:eastAsiaTheme="minorEastAsia"/>
                <w:lang w:eastAsia="ru-RU"/>
              </w:rPr>
              <w:t>о</w:t>
            </w:r>
            <w:r>
              <w:rPr>
                <w:rFonts w:eastAsiaTheme="minorEastAsia"/>
                <w:lang w:eastAsia="ru-RU"/>
              </w:rPr>
              <w:t>стых механизмов. «Золо</w:t>
            </w:r>
            <w:r w:rsidR="00B52D4D" w:rsidRPr="00354B8A">
              <w:rPr>
                <w:rFonts w:eastAsiaTheme="minorEastAsia"/>
                <w:lang w:eastAsia="ru-RU"/>
              </w:rPr>
              <w:t>тое правило»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механики.</w:t>
            </w:r>
          </w:p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Фронтальная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л</w:t>
            </w:r>
            <w:r w:rsidR="00B52D4D" w:rsidRPr="00354B8A">
              <w:rPr>
                <w:rFonts w:eastAsiaTheme="minorEastAsia"/>
                <w:lang w:eastAsia="ru-RU"/>
              </w:rPr>
              <w:t>абораторная</w:t>
            </w:r>
            <w:r>
              <w:rPr>
                <w:rFonts w:eastAsiaTheme="minorEastAsia"/>
                <w:lang w:eastAsia="ru-RU"/>
              </w:rPr>
              <w:t xml:space="preserve"> работа №8 «Изуче</w:t>
            </w:r>
            <w:r w:rsidR="00B52D4D" w:rsidRPr="00354B8A">
              <w:rPr>
                <w:rFonts w:eastAsiaTheme="minorEastAsia"/>
                <w:lang w:eastAsia="ru-RU"/>
              </w:rPr>
              <w:t xml:space="preserve">ние </w:t>
            </w:r>
            <w:proofErr w:type="gramStart"/>
            <w:r w:rsidR="00B52D4D" w:rsidRPr="00354B8A">
              <w:rPr>
                <w:rFonts w:eastAsiaTheme="minorEastAsia"/>
                <w:lang w:eastAsia="ru-RU"/>
              </w:rPr>
              <w:t>п</w:t>
            </w:r>
            <w:r w:rsidR="00B52D4D" w:rsidRPr="00354B8A">
              <w:rPr>
                <w:rFonts w:eastAsiaTheme="minorEastAsia"/>
                <w:lang w:eastAsia="ru-RU"/>
              </w:rPr>
              <w:t>о</w:t>
            </w:r>
            <w:r w:rsidR="00B52D4D" w:rsidRPr="00354B8A">
              <w:rPr>
                <w:rFonts w:eastAsiaTheme="minorEastAsia"/>
                <w:lang w:eastAsia="ru-RU"/>
              </w:rPr>
              <w:t>движных</w:t>
            </w:r>
            <w:proofErr w:type="gramEnd"/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и неп</w:t>
            </w:r>
            <w:r w:rsidR="00B52D4D" w:rsidRPr="00354B8A">
              <w:rPr>
                <w:rFonts w:eastAsiaTheme="minorEastAsia"/>
                <w:lang w:eastAsia="ru-RU"/>
              </w:rPr>
              <w:t>о</w:t>
            </w:r>
            <w:r w:rsidR="00B52D4D" w:rsidRPr="00354B8A">
              <w:rPr>
                <w:rFonts w:eastAsiaTheme="minorEastAsia"/>
                <w:lang w:eastAsia="ru-RU"/>
              </w:rPr>
              <w:t>движных</w:t>
            </w:r>
          </w:p>
          <w:p w:rsidR="00355D02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блоков»</w:t>
            </w:r>
          </w:p>
        </w:tc>
        <w:tc>
          <w:tcPr>
            <w:tcW w:w="2464" w:type="dxa"/>
          </w:tcPr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lastRenderedPageBreak/>
              <w:t>Сформировать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знания о вы</w:t>
            </w:r>
            <w:r w:rsidR="00B52D4D" w:rsidRPr="00354B8A">
              <w:rPr>
                <w:rFonts w:eastAsiaTheme="minorEastAsia"/>
                <w:lang w:eastAsia="ru-RU"/>
              </w:rPr>
              <w:t>игрыше сил.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 xml:space="preserve">Научить: </w:t>
            </w:r>
            <w:proofErr w:type="spellStart"/>
            <w:r w:rsidR="00B52D4D" w:rsidRPr="00354B8A">
              <w:rPr>
                <w:rFonts w:eastAsiaTheme="minorEastAsia"/>
                <w:lang w:eastAsia="ru-RU"/>
              </w:rPr>
              <w:t>иссле</w:t>
            </w:r>
            <w:proofErr w:type="spellEnd"/>
            <w:r w:rsidR="00B52D4D" w:rsidRPr="00354B8A">
              <w:rPr>
                <w:rFonts w:eastAsiaTheme="minorEastAsia"/>
                <w:lang w:eastAsia="ru-RU"/>
              </w:rPr>
              <w:t>-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довать</w:t>
            </w:r>
            <w:proofErr w:type="spellEnd"/>
            <w:r>
              <w:rPr>
                <w:rFonts w:eastAsiaTheme="minorEastAsia"/>
                <w:lang w:eastAsia="ru-RU"/>
              </w:rPr>
              <w:t xml:space="preserve"> причи</w:t>
            </w:r>
            <w:r w:rsidR="00B52D4D" w:rsidRPr="00354B8A">
              <w:rPr>
                <w:rFonts w:eastAsiaTheme="minorEastAsia"/>
                <w:lang w:eastAsia="ru-RU"/>
              </w:rPr>
              <w:t>ны н</w:t>
            </w:r>
            <w:r w:rsidR="00B52D4D" w:rsidRPr="00354B8A">
              <w:rPr>
                <w:rFonts w:eastAsiaTheme="minorEastAsia"/>
                <w:lang w:eastAsia="ru-RU"/>
              </w:rPr>
              <w:t>е</w:t>
            </w:r>
            <w:r>
              <w:rPr>
                <w:rFonts w:eastAsiaTheme="minorEastAsia"/>
                <w:lang w:eastAsia="ru-RU"/>
              </w:rPr>
              <w:t>возмож</w:t>
            </w:r>
            <w:r w:rsidR="00B52D4D" w:rsidRPr="00354B8A">
              <w:rPr>
                <w:rFonts w:eastAsiaTheme="minorEastAsia"/>
                <w:lang w:eastAsia="ru-RU"/>
              </w:rPr>
              <w:t xml:space="preserve">ности </w:t>
            </w:r>
            <w:proofErr w:type="spellStart"/>
            <w:r w:rsidR="00B52D4D" w:rsidRPr="00354B8A">
              <w:rPr>
                <w:rFonts w:eastAsiaTheme="minorEastAsia"/>
                <w:lang w:eastAsia="ru-RU"/>
              </w:rPr>
              <w:t>выиг</w:t>
            </w:r>
            <w:r>
              <w:rPr>
                <w:rFonts w:eastAsiaTheme="minorEastAsia"/>
                <w:lang w:eastAsia="ru-RU"/>
              </w:rPr>
              <w:t>ры</w:t>
            </w:r>
            <w:proofErr w:type="spellEnd"/>
          </w:p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proofErr w:type="spellStart"/>
            <w:proofErr w:type="gramStart"/>
            <w:r w:rsidRPr="00354B8A">
              <w:rPr>
                <w:rFonts w:eastAsiaTheme="minorEastAsia"/>
                <w:lang w:eastAsia="ru-RU"/>
              </w:rPr>
              <w:t>ша</w:t>
            </w:r>
            <w:proofErr w:type="spellEnd"/>
            <w:proofErr w:type="gramEnd"/>
            <w:r w:rsidRPr="00354B8A">
              <w:rPr>
                <w:rFonts w:eastAsiaTheme="minorEastAsia"/>
                <w:lang w:eastAsia="ru-RU"/>
              </w:rPr>
              <w:t xml:space="preserve"> в силе в</w:t>
            </w:r>
            <w:r w:rsidR="00354B8A">
              <w:rPr>
                <w:rFonts w:eastAsiaTheme="minorEastAsia"/>
                <w:lang w:eastAsia="ru-RU"/>
              </w:rPr>
              <w:t xml:space="preserve"> </w:t>
            </w:r>
            <w:r w:rsidRPr="00354B8A">
              <w:rPr>
                <w:rFonts w:eastAsiaTheme="minorEastAsia"/>
                <w:lang w:eastAsia="ru-RU"/>
              </w:rPr>
              <w:t>неп</w:t>
            </w:r>
            <w:r w:rsidRPr="00354B8A">
              <w:rPr>
                <w:rFonts w:eastAsiaTheme="minorEastAsia"/>
                <w:lang w:eastAsia="ru-RU"/>
              </w:rPr>
              <w:t>о</w:t>
            </w:r>
            <w:r w:rsidRPr="00354B8A">
              <w:rPr>
                <w:rFonts w:eastAsiaTheme="minorEastAsia"/>
                <w:lang w:eastAsia="ru-RU"/>
              </w:rPr>
              <w:t>движном</w:t>
            </w:r>
            <w:r w:rsidR="00354B8A">
              <w:rPr>
                <w:rFonts w:eastAsiaTheme="minorEastAsia"/>
                <w:lang w:eastAsia="ru-RU"/>
              </w:rPr>
              <w:t xml:space="preserve"> </w:t>
            </w:r>
            <w:r w:rsidRPr="00354B8A">
              <w:rPr>
                <w:rFonts w:eastAsiaTheme="minorEastAsia"/>
                <w:lang w:eastAsia="ru-RU"/>
              </w:rPr>
              <w:t>блоке и вы­</w:t>
            </w:r>
          </w:p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proofErr w:type="spellStart"/>
            <w:r w:rsidRPr="00354B8A">
              <w:rPr>
                <w:rFonts w:eastAsiaTheme="minorEastAsia"/>
                <w:lang w:eastAsia="ru-RU"/>
              </w:rPr>
              <w:t>игрыша</w:t>
            </w:r>
            <w:proofErr w:type="spellEnd"/>
            <w:r w:rsidRPr="00354B8A">
              <w:rPr>
                <w:rFonts w:eastAsiaTheme="minorEastAsia"/>
                <w:lang w:eastAsia="ru-RU"/>
              </w:rPr>
              <w:t xml:space="preserve"> в силе</w:t>
            </w:r>
            <w:r w:rsidR="00354B8A">
              <w:rPr>
                <w:rFonts w:eastAsiaTheme="minorEastAsia"/>
                <w:lang w:eastAsia="ru-RU"/>
              </w:rPr>
              <w:t xml:space="preserve"> 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при использовании подвиж</w:t>
            </w:r>
            <w:r w:rsidR="00B52D4D" w:rsidRPr="00354B8A">
              <w:rPr>
                <w:rFonts w:eastAsiaTheme="minorEastAsia"/>
                <w:lang w:eastAsia="ru-RU"/>
              </w:rPr>
              <w:t>ного блока;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вычислять значения физиче</w:t>
            </w:r>
            <w:r w:rsidR="00B52D4D" w:rsidRPr="00354B8A">
              <w:rPr>
                <w:rFonts w:eastAsiaTheme="minorEastAsia"/>
                <w:lang w:eastAsia="ru-RU"/>
              </w:rPr>
              <w:t>ских величин, ис</w:t>
            </w:r>
            <w:r>
              <w:rPr>
                <w:rFonts w:eastAsiaTheme="minorEastAsia"/>
                <w:lang w:eastAsia="ru-RU"/>
              </w:rPr>
              <w:t>пользуя «золотое прави</w:t>
            </w:r>
            <w:r w:rsidR="00B52D4D" w:rsidRPr="00354B8A">
              <w:rPr>
                <w:rFonts w:eastAsiaTheme="minorEastAsia"/>
                <w:lang w:eastAsia="ru-RU"/>
              </w:rPr>
              <w:t>ло» механики</w:t>
            </w:r>
          </w:p>
          <w:p w:rsidR="00355D02" w:rsidRPr="00354B8A" w:rsidRDefault="00355D02" w:rsidP="00355D02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293" w:type="dxa"/>
          </w:tcPr>
          <w:p w:rsidR="00355D02" w:rsidRPr="00354B8A" w:rsidRDefault="00B52D4D" w:rsidP="00354B8A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lastRenderedPageBreak/>
              <w:t>Подвижный и</w:t>
            </w:r>
            <w:r w:rsidR="00354B8A">
              <w:rPr>
                <w:rFonts w:eastAsiaTheme="minorEastAsia"/>
                <w:lang w:eastAsia="ru-RU"/>
              </w:rPr>
              <w:t xml:space="preserve"> н</w:t>
            </w:r>
            <w:r w:rsidRPr="00354B8A">
              <w:rPr>
                <w:rFonts w:eastAsiaTheme="minorEastAsia"/>
                <w:lang w:eastAsia="ru-RU"/>
              </w:rPr>
              <w:t>еподвижный</w:t>
            </w:r>
            <w:r w:rsidR="00354B8A">
              <w:rPr>
                <w:rFonts w:eastAsiaTheme="minorEastAsia"/>
                <w:lang w:eastAsia="ru-RU"/>
              </w:rPr>
              <w:t xml:space="preserve"> </w:t>
            </w:r>
            <w:r w:rsidRPr="00354B8A">
              <w:rPr>
                <w:rFonts w:eastAsiaTheme="minorEastAsia"/>
                <w:lang w:eastAsia="ru-RU"/>
              </w:rPr>
              <w:lastRenderedPageBreak/>
              <w:t>блоки, набор</w:t>
            </w:r>
            <w:r w:rsidR="00354B8A">
              <w:rPr>
                <w:rFonts w:eastAsiaTheme="minorEastAsia"/>
                <w:lang w:eastAsia="ru-RU"/>
              </w:rPr>
              <w:t xml:space="preserve"> грузов, нить, динамометр, шта</w:t>
            </w:r>
            <w:r w:rsidRPr="00354B8A">
              <w:rPr>
                <w:rFonts w:eastAsiaTheme="minorEastAsia"/>
                <w:lang w:eastAsia="ru-RU"/>
              </w:rPr>
              <w:t>тив, линейка</w:t>
            </w:r>
          </w:p>
        </w:tc>
        <w:tc>
          <w:tcPr>
            <w:tcW w:w="1637" w:type="dxa"/>
          </w:tcPr>
          <w:p w:rsidR="00355D02" w:rsidRDefault="00355D02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B52D4D" w:rsidTr="00654238">
        <w:tc>
          <w:tcPr>
            <w:tcW w:w="675" w:type="dxa"/>
          </w:tcPr>
          <w:p w:rsidR="00B52D4D" w:rsidRPr="00354B8A" w:rsidRDefault="00B52D4D" w:rsidP="00B06C16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lastRenderedPageBreak/>
              <w:t>2.9</w:t>
            </w:r>
          </w:p>
        </w:tc>
        <w:tc>
          <w:tcPr>
            <w:tcW w:w="4253" w:type="dxa"/>
          </w:tcPr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Лабораторная</w:t>
            </w:r>
            <w:r w:rsidR="00354B8A">
              <w:rPr>
                <w:rFonts w:eastAsiaTheme="minorEastAsia"/>
                <w:lang w:eastAsia="ru-RU"/>
              </w:rPr>
              <w:t xml:space="preserve"> </w:t>
            </w:r>
            <w:r w:rsidR="005C6B24">
              <w:rPr>
                <w:rFonts w:eastAsiaTheme="minorEastAsia"/>
                <w:lang w:eastAsia="ru-RU"/>
              </w:rPr>
              <w:t>работа № 9</w:t>
            </w:r>
            <w:r w:rsidRPr="00354B8A">
              <w:rPr>
                <w:rFonts w:eastAsiaTheme="minorEastAsia"/>
                <w:lang w:eastAsia="ru-RU"/>
              </w:rPr>
              <w:t xml:space="preserve"> «Измерение</w:t>
            </w:r>
          </w:p>
          <w:p w:rsidR="00B52D4D" w:rsidRPr="00354B8A" w:rsidRDefault="00B52D4D" w:rsidP="00354B8A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 xml:space="preserve">КПД </w:t>
            </w:r>
            <w:r w:rsidR="00354B8A">
              <w:rPr>
                <w:rFonts w:eastAsiaTheme="minorEastAsia"/>
                <w:lang w:eastAsia="ru-RU"/>
              </w:rPr>
              <w:t>при подъёме тела по наклонной пло</w:t>
            </w:r>
            <w:r w:rsidRPr="00354B8A">
              <w:rPr>
                <w:rFonts w:eastAsiaTheme="minorEastAsia"/>
                <w:lang w:eastAsia="ru-RU"/>
              </w:rPr>
              <w:t>скости»</w:t>
            </w:r>
          </w:p>
        </w:tc>
        <w:tc>
          <w:tcPr>
            <w:tcW w:w="2464" w:type="dxa"/>
          </w:tcPr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Лабораторная</w:t>
            </w:r>
          </w:p>
          <w:p w:rsidR="00B52D4D" w:rsidRPr="00354B8A" w:rsidRDefault="005C6B24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работа № 9</w:t>
            </w:r>
            <w:r w:rsidR="00B52D4D" w:rsidRPr="00354B8A">
              <w:rPr>
                <w:rFonts w:eastAsiaTheme="minorEastAsia"/>
                <w:lang w:eastAsia="ru-RU"/>
              </w:rPr>
              <w:t>.«</w:t>
            </w:r>
            <w:proofErr w:type="gramStart"/>
            <w:r w:rsidR="00B52D4D" w:rsidRPr="00354B8A">
              <w:rPr>
                <w:rFonts w:eastAsiaTheme="minorEastAsia"/>
                <w:lang w:eastAsia="ru-RU"/>
              </w:rPr>
              <w:t>Измерен</w:t>
            </w:r>
            <w:r w:rsidR="00354B8A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="00B52D4D" w:rsidRPr="00354B8A">
              <w:rPr>
                <w:rFonts w:eastAsiaTheme="minorEastAsia"/>
                <w:lang w:eastAsia="ru-RU"/>
              </w:rPr>
              <w:t>ие</w:t>
            </w:r>
            <w:proofErr w:type="spellEnd"/>
            <w:proofErr w:type="gramEnd"/>
            <w:r w:rsidR="00354B8A"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 xml:space="preserve">КПД при </w:t>
            </w:r>
            <w:proofErr w:type="spellStart"/>
            <w:r w:rsidR="00B52D4D" w:rsidRPr="00354B8A">
              <w:rPr>
                <w:rFonts w:eastAsiaTheme="minorEastAsia"/>
                <w:lang w:eastAsia="ru-RU"/>
              </w:rPr>
              <w:t>подъё</w:t>
            </w:r>
            <w:proofErr w:type="spellEnd"/>
            <w:r w:rsidR="00B52D4D" w:rsidRPr="00354B8A">
              <w:rPr>
                <w:rFonts w:eastAsiaTheme="minorEastAsia"/>
                <w:lang w:eastAsia="ru-RU"/>
              </w:rPr>
              <w:t>­</w:t>
            </w:r>
          </w:p>
          <w:p w:rsidR="00B52D4D" w:rsidRPr="00354B8A" w:rsidRDefault="00354B8A" w:rsidP="00354B8A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ме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тела по наклонной пло</w:t>
            </w:r>
            <w:r w:rsidR="00B52D4D" w:rsidRPr="00354B8A">
              <w:rPr>
                <w:rFonts w:eastAsiaTheme="minorEastAsia"/>
                <w:lang w:eastAsia="ru-RU"/>
              </w:rPr>
              <w:t>скости»</w:t>
            </w:r>
          </w:p>
        </w:tc>
        <w:tc>
          <w:tcPr>
            <w:tcW w:w="2464" w:type="dxa"/>
          </w:tcPr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Научить: измерять КПД на</w:t>
            </w:r>
            <w:r w:rsidR="00B52D4D" w:rsidRPr="00354B8A">
              <w:rPr>
                <w:rFonts w:eastAsiaTheme="minorEastAsia"/>
                <w:lang w:eastAsia="ru-RU"/>
              </w:rPr>
              <w:t xml:space="preserve">клонной </w:t>
            </w:r>
            <w:proofErr w:type="spellStart"/>
            <w:r w:rsidR="00B52D4D" w:rsidRPr="00354B8A">
              <w:rPr>
                <w:rFonts w:eastAsiaTheme="minorEastAsia"/>
                <w:lang w:eastAsia="ru-RU"/>
              </w:rPr>
              <w:t>пло</w:t>
            </w:r>
            <w:proofErr w:type="spellEnd"/>
            <w:r w:rsidR="00B52D4D" w:rsidRPr="00354B8A">
              <w:rPr>
                <w:rFonts w:eastAsiaTheme="minorEastAsia"/>
                <w:lang w:eastAsia="ru-RU"/>
              </w:rPr>
              <w:t>-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скости</w:t>
            </w:r>
            <w:proofErr w:type="gramEnd"/>
            <w:r>
              <w:rPr>
                <w:rFonts w:eastAsiaTheme="minorEastAsia"/>
                <w:lang w:eastAsia="ru-RU"/>
              </w:rPr>
              <w:t>; наблю</w:t>
            </w:r>
            <w:r w:rsidR="00B52D4D" w:rsidRPr="00354B8A">
              <w:rPr>
                <w:rFonts w:eastAsiaTheme="minorEastAsia"/>
                <w:lang w:eastAsia="ru-RU"/>
              </w:rPr>
              <w:t>дать, измерять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и обобщать в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процессе экс-</w:t>
            </w:r>
          </w:p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перименталь</w:t>
            </w:r>
            <w:r w:rsidR="00B52D4D" w:rsidRPr="00354B8A">
              <w:rPr>
                <w:rFonts w:eastAsiaTheme="minorEastAsia"/>
                <w:lang w:eastAsia="ru-RU"/>
              </w:rPr>
              <w:t>ной</w:t>
            </w:r>
            <w:proofErr w:type="spellEnd"/>
            <w:r w:rsidR="00B52D4D" w:rsidRPr="00354B8A">
              <w:rPr>
                <w:rFonts w:eastAsiaTheme="minorEastAsia"/>
                <w:lang w:eastAsia="ru-RU"/>
              </w:rPr>
              <w:t xml:space="preserve"> де</w:t>
            </w:r>
            <w:r w:rsidR="00B52D4D" w:rsidRPr="00354B8A">
              <w:rPr>
                <w:rFonts w:eastAsiaTheme="minorEastAsia"/>
                <w:lang w:eastAsia="ru-RU"/>
              </w:rPr>
              <w:t>я</w:t>
            </w:r>
            <w:r w:rsidR="00B52D4D" w:rsidRPr="00354B8A">
              <w:rPr>
                <w:rFonts w:eastAsiaTheme="minorEastAsia"/>
                <w:lang w:eastAsia="ru-RU"/>
              </w:rPr>
              <w:t>тель</w:t>
            </w:r>
            <w:r>
              <w:rPr>
                <w:rFonts w:eastAsiaTheme="minorEastAsia"/>
                <w:lang w:eastAsia="ru-RU"/>
              </w:rPr>
              <w:t>но</w:t>
            </w:r>
            <w:r w:rsidR="00B52D4D" w:rsidRPr="00354B8A">
              <w:rPr>
                <w:rFonts w:eastAsiaTheme="minorEastAsia"/>
                <w:lang w:eastAsia="ru-RU"/>
              </w:rPr>
              <w:t xml:space="preserve">сти; </w:t>
            </w:r>
            <w:proofErr w:type="spellStart"/>
            <w:r w:rsidR="00B52D4D" w:rsidRPr="00354B8A">
              <w:rPr>
                <w:rFonts w:eastAsiaTheme="minorEastAsia"/>
                <w:lang w:eastAsia="ru-RU"/>
              </w:rPr>
              <w:t>система</w:t>
            </w:r>
            <w:r>
              <w:rPr>
                <w:rFonts w:eastAsiaTheme="minorEastAsia"/>
                <w:lang w:eastAsia="ru-RU"/>
              </w:rPr>
              <w:t>ти</w:t>
            </w:r>
            <w:proofErr w:type="spellEnd"/>
          </w:p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proofErr w:type="spellStart"/>
            <w:r w:rsidRPr="00354B8A">
              <w:rPr>
                <w:rFonts w:eastAsiaTheme="minorEastAsia"/>
                <w:lang w:eastAsia="ru-RU"/>
              </w:rPr>
              <w:t>зировать</w:t>
            </w:r>
            <w:proofErr w:type="spellEnd"/>
            <w:r w:rsidRPr="00354B8A">
              <w:rPr>
                <w:rFonts w:eastAsiaTheme="minorEastAsia"/>
                <w:lang w:eastAsia="ru-RU"/>
              </w:rPr>
              <w:t xml:space="preserve"> и</w:t>
            </w:r>
            <w:r w:rsidR="00354B8A">
              <w:rPr>
                <w:rFonts w:eastAsiaTheme="minorEastAsia"/>
                <w:lang w:eastAsia="ru-RU"/>
              </w:rPr>
              <w:t xml:space="preserve"> обобщать полу</w:t>
            </w:r>
            <w:r w:rsidRPr="00354B8A">
              <w:rPr>
                <w:rFonts w:eastAsiaTheme="minorEastAsia"/>
                <w:lang w:eastAsia="ru-RU"/>
              </w:rPr>
              <w:t>ченные знания;</w:t>
            </w:r>
          </w:p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представлять</w:t>
            </w:r>
          </w:p>
          <w:p w:rsidR="00B52D4D" w:rsidRPr="00354B8A" w:rsidRDefault="00354B8A" w:rsidP="00354B8A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результаты из</w:t>
            </w:r>
            <w:r w:rsidR="00B52D4D" w:rsidRPr="00354B8A">
              <w:rPr>
                <w:rFonts w:eastAsiaTheme="minorEastAsia"/>
                <w:lang w:eastAsia="ru-RU"/>
              </w:rPr>
              <w:t>мер</w:t>
            </w:r>
            <w:r w:rsidR="00B52D4D" w:rsidRPr="00354B8A">
              <w:rPr>
                <w:rFonts w:eastAsiaTheme="minorEastAsia"/>
                <w:lang w:eastAsia="ru-RU"/>
              </w:rPr>
              <w:t>е</w:t>
            </w:r>
            <w:r w:rsidR="00B52D4D" w:rsidRPr="00354B8A">
              <w:rPr>
                <w:rFonts w:eastAsiaTheme="minorEastAsia"/>
                <w:lang w:eastAsia="ru-RU"/>
              </w:rPr>
              <w:t>ний в виде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таблиц</w:t>
            </w:r>
          </w:p>
        </w:tc>
        <w:tc>
          <w:tcPr>
            <w:tcW w:w="3293" w:type="dxa"/>
          </w:tcPr>
          <w:p w:rsidR="00B52D4D" w:rsidRPr="00354B8A" w:rsidRDefault="00354B8A" w:rsidP="00B52D4D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Штатив, механи</w:t>
            </w:r>
            <w:r w:rsidR="00B52D4D" w:rsidRPr="00354B8A">
              <w:rPr>
                <w:rFonts w:eastAsiaTheme="minorEastAsia"/>
                <w:lang w:eastAsia="ru-RU"/>
              </w:rPr>
              <w:t>ческая ск</w:t>
            </w:r>
            <w:r w:rsidR="00B52D4D" w:rsidRPr="00354B8A">
              <w:rPr>
                <w:rFonts w:eastAsiaTheme="minorEastAsia"/>
                <w:lang w:eastAsia="ru-RU"/>
              </w:rPr>
              <w:t>а</w:t>
            </w:r>
            <w:r w:rsidR="00B52D4D" w:rsidRPr="00354B8A">
              <w:rPr>
                <w:rFonts w:eastAsiaTheme="minorEastAsia"/>
                <w:lang w:eastAsia="ru-RU"/>
              </w:rPr>
              <w:t>мья,</w:t>
            </w:r>
            <w:r>
              <w:rPr>
                <w:rFonts w:eastAsiaTheme="minorEastAsia"/>
                <w:lang w:eastAsia="ru-RU"/>
              </w:rPr>
              <w:t xml:space="preserve"> брусок с крюч</w:t>
            </w:r>
            <w:r w:rsidR="00B52D4D" w:rsidRPr="00354B8A">
              <w:rPr>
                <w:rFonts w:eastAsiaTheme="minorEastAsia"/>
                <w:lang w:eastAsia="ru-RU"/>
              </w:rPr>
              <w:t>ком, л</w:t>
            </w:r>
            <w:r w:rsidR="00B52D4D" w:rsidRPr="00354B8A">
              <w:rPr>
                <w:rFonts w:eastAsiaTheme="minorEastAsia"/>
                <w:lang w:eastAsia="ru-RU"/>
              </w:rPr>
              <w:t>и</w:t>
            </w:r>
            <w:r w:rsidR="00B52D4D" w:rsidRPr="00354B8A">
              <w:rPr>
                <w:rFonts w:eastAsiaTheme="minorEastAsia"/>
                <w:lang w:eastAsia="ru-RU"/>
              </w:rPr>
              <w:t>нейка,</w:t>
            </w:r>
            <w:r>
              <w:rPr>
                <w:rFonts w:eastAsiaTheme="minorEastAsia"/>
                <w:lang w:eastAsia="ru-RU"/>
              </w:rPr>
              <w:t xml:space="preserve"> </w:t>
            </w:r>
            <w:r w:rsidR="00B52D4D" w:rsidRPr="00354B8A">
              <w:rPr>
                <w:rFonts w:eastAsiaTheme="minorEastAsia"/>
                <w:lang w:eastAsia="ru-RU"/>
              </w:rPr>
              <w:t>набор грузов,</w:t>
            </w:r>
          </w:p>
          <w:p w:rsidR="00B52D4D" w:rsidRPr="00354B8A" w:rsidRDefault="00B52D4D" w:rsidP="00B52D4D">
            <w:pPr>
              <w:rPr>
                <w:rFonts w:eastAsiaTheme="minorEastAsia"/>
                <w:lang w:eastAsia="ru-RU"/>
              </w:rPr>
            </w:pPr>
            <w:r w:rsidRPr="00354B8A">
              <w:rPr>
                <w:rFonts w:eastAsiaTheme="minorEastAsia"/>
                <w:lang w:eastAsia="ru-RU"/>
              </w:rPr>
              <w:t>динамометр</w:t>
            </w:r>
          </w:p>
        </w:tc>
        <w:tc>
          <w:tcPr>
            <w:tcW w:w="1637" w:type="dxa"/>
          </w:tcPr>
          <w:p w:rsidR="00B52D4D" w:rsidRDefault="00B52D4D" w:rsidP="00B06C16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5C629F" w:rsidRPr="00B06C16" w:rsidRDefault="005C629F" w:rsidP="00B06C16">
      <w:pPr>
        <w:rPr>
          <w:rFonts w:eastAsiaTheme="minorEastAsia"/>
          <w:sz w:val="20"/>
          <w:szCs w:val="20"/>
          <w:lang w:eastAsia="ru-RU"/>
        </w:rPr>
      </w:pPr>
    </w:p>
    <w:p w:rsidR="00B06C16" w:rsidRPr="00B06C16" w:rsidRDefault="00B06C16" w:rsidP="00B06C16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p w:rsidR="00B06C16" w:rsidRPr="00B06C16" w:rsidRDefault="00B06C16" w:rsidP="00B06C16">
      <w:pPr>
        <w:spacing w:line="274" w:lineRule="exact"/>
        <w:rPr>
          <w:rFonts w:eastAsiaTheme="minorEastAsia"/>
          <w:sz w:val="20"/>
          <w:szCs w:val="20"/>
          <w:lang w:eastAsia="ru-RU"/>
        </w:rPr>
      </w:pPr>
    </w:p>
    <w:p w:rsidR="00B06C16" w:rsidRPr="00B06C16" w:rsidRDefault="00B06C16" w:rsidP="00B06C16">
      <w:pPr>
        <w:spacing w:line="232" w:lineRule="exact"/>
        <w:rPr>
          <w:rFonts w:eastAsiaTheme="minorEastAsia"/>
          <w:sz w:val="20"/>
          <w:szCs w:val="20"/>
          <w:lang w:eastAsia="ru-RU"/>
        </w:rPr>
      </w:pPr>
    </w:p>
    <w:p w:rsidR="00B06C16" w:rsidRDefault="00354B8A" w:rsidP="00595EE2">
      <w:pPr>
        <w:spacing w:line="360" w:lineRule="auto"/>
        <w:jc w:val="center"/>
        <w:outlineLvl w:val="0"/>
      </w:pPr>
      <w:r>
        <w:t xml:space="preserve"> </w:t>
      </w:r>
    </w:p>
    <w:p w:rsidR="00384F61" w:rsidRDefault="00384F61" w:rsidP="00595EE2">
      <w:pPr>
        <w:spacing w:line="360" w:lineRule="auto"/>
        <w:jc w:val="center"/>
        <w:outlineLvl w:val="0"/>
      </w:pPr>
    </w:p>
    <w:p w:rsidR="00C62B5E" w:rsidRPr="00EB46A3" w:rsidRDefault="00C62B5E" w:rsidP="00F122E3">
      <w:pPr>
        <w:spacing w:line="360" w:lineRule="auto"/>
        <w:outlineLvl w:val="0"/>
      </w:pPr>
    </w:p>
    <w:p w:rsidR="00354B8A" w:rsidRDefault="00354B8A" w:rsidP="006B2FC1">
      <w:pPr>
        <w:spacing w:line="360" w:lineRule="auto"/>
        <w:jc w:val="center"/>
        <w:outlineLvl w:val="0"/>
      </w:pPr>
    </w:p>
    <w:p w:rsidR="00354B8A" w:rsidRDefault="00354B8A" w:rsidP="006B2FC1">
      <w:pPr>
        <w:spacing w:line="360" w:lineRule="auto"/>
        <w:jc w:val="center"/>
        <w:outlineLvl w:val="0"/>
      </w:pPr>
    </w:p>
    <w:sectPr w:rsidR="00354B8A" w:rsidSect="00EB46A3"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F4A"/>
    <w:multiLevelType w:val="hybridMultilevel"/>
    <w:tmpl w:val="EADEF950"/>
    <w:lvl w:ilvl="0" w:tplc="181AFFB4">
      <w:start w:val="1"/>
      <w:numFmt w:val="bullet"/>
      <w:lvlText w:val="•"/>
      <w:lvlJc w:val="left"/>
    </w:lvl>
    <w:lvl w:ilvl="1" w:tplc="5D422954">
      <w:numFmt w:val="decimal"/>
      <w:lvlText w:val=""/>
      <w:lvlJc w:val="left"/>
    </w:lvl>
    <w:lvl w:ilvl="2" w:tplc="C6FEA612">
      <w:numFmt w:val="decimal"/>
      <w:lvlText w:val=""/>
      <w:lvlJc w:val="left"/>
    </w:lvl>
    <w:lvl w:ilvl="3" w:tplc="7862C86C">
      <w:numFmt w:val="decimal"/>
      <w:lvlText w:val=""/>
      <w:lvlJc w:val="left"/>
    </w:lvl>
    <w:lvl w:ilvl="4" w:tplc="84BA7D58">
      <w:numFmt w:val="decimal"/>
      <w:lvlText w:val=""/>
      <w:lvlJc w:val="left"/>
    </w:lvl>
    <w:lvl w:ilvl="5" w:tplc="19E4A36C">
      <w:numFmt w:val="decimal"/>
      <w:lvlText w:val=""/>
      <w:lvlJc w:val="left"/>
    </w:lvl>
    <w:lvl w:ilvl="6" w:tplc="F146C558">
      <w:numFmt w:val="decimal"/>
      <w:lvlText w:val=""/>
      <w:lvlJc w:val="left"/>
    </w:lvl>
    <w:lvl w:ilvl="7" w:tplc="7BB674C8">
      <w:numFmt w:val="decimal"/>
      <w:lvlText w:val=""/>
      <w:lvlJc w:val="left"/>
    </w:lvl>
    <w:lvl w:ilvl="8" w:tplc="8D068B60">
      <w:numFmt w:val="decimal"/>
      <w:lvlText w:val=""/>
      <w:lvlJc w:val="left"/>
    </w:lvl>
  </w:abstractNum>
  <w:abstractNum w:abstractNumId="1">
    <w:nsid w:val="01083BC8"/>
    <w:multiLevelType w:val="hybridMultilevel"/>
    <w:tmpl w:val="5800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EAA"/>
    <w:multiLevelType w:val="hybridMultilevel"/>
    <w:tmpl w:val="95BE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472F"/>
    <w:multiLevelType w:val="hybridMultilevel"/>
    <w:tmpl w:val="2DDE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35102"/>
    <w:multiLevelType w:val="hybridMultilevel"/>
    <w:tmpl w:val="B9FA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3E41"/>
    <w:multiLevelType w:val="hybridMultilevel"/>
    <w:tmpl w:val="255E01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8027CCB"/>
    <w:multiLevelType w:val="hybridMultilevel"/>
    <w:tmpl w:val="71589A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84762C5"/>
    <w:multiLevelType w:val="hybridMultilevel"/>
    <w:tmpl w:val="D7B24B0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B2E49F9"/>
    <w:multiLevelType w:val="hybridMultilevel"/>
    <w:tmpl w:val="5992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37224"/>
    <w:multiLevelType w:val="hybridMultilevel"/>
    <w:tmpl w:val="3200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119EC"/>
    <w:multiLevelType w:val="hybridMultilevel"/>
    <w:tmpl w:val="FCB8C2C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36190AFF"/>
    <w:multiLevelType w:val="hybridMultilevel"/>
    <w:tmpl w:val="37CE20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7323683"/>
    <w:multiLevelType w:val="hybridMultilevel"/>
    <w:tmpl w:val="1FF0BC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A367C76"/>
    <w:multiLevelType w:val="hybridMultilevel"/>
    <w:tmpl w:val="42A650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CA6598F"/>
    <w:multiLevelType w:val="hybridMultilevel"/>
    <w:tmpl w:val="F6F6E6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6A12F2"/>
    <w:multiLevelType w:val="hybridMultilevel"/>
    <w:tmpl w:val="1090E6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48E361BB"/>
    <w:multiLevelType w:val="hybridMultilevel"/>
    <w:tmpl w:val="F782D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B023E98"/>
    <w:multiLevelType w:val="hybridMultilevel"/>
    <w:tmpl w:val="F90035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BC021B4"/>
    <w:multiLevelType w:val="hybridMultilevel"/>
    <w:tmpl w:val="700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005C5"/>
    <w:multiLevelType w:val="hybridMultilevel"/>
    <w:tmpl w:val="B5180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EFB5A0E"/>
    <w:multiLevelType w:val="hybridMultilevel"/>
    <w:tmpl w:val="2C4C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F45CE"/>
    <w:multiLevelType w:val="hybridMultilevel"/>
    <w:tmpl w:val="B64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36413"/>
    <w:multiLevelType w:val="hybridMultilevel"/>
    <w:tmpl w:val="F8DC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2"/>
  </w:num>
  <w:num w:numId="5">
    <w:abstractNumId w:val="12"/>
  </w:num>
  <w:num w:numId="6">
    <w:abstractNumId w:val="19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5"/>
  </w:num>
  <w:num w:numId="12">
    <w:abstractNumId w:val="16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8"/>
  </w:num>
  <w:num w:numId="22">
    <w:abstractNumId w:val="17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6A"/>
    <w:rsid w:val="00002BFB"/>
    <w:rsid w:val="00022C5A"/>
    <w:rsid w:val="00026F67"/>
    <w:rsid w:val="00026F92"/>
    <w:rsid w:val="000465AD"/>
    <w:rsid w:val="000506CF"/>
    <w:rsid w:val="00071850"/>
    <w:rsid w:val="00103CBC"/>
    <w:rsid w:val="00144D04"/>
    <w:rsid w:val="00150B6A"/>
    <w:rsid w:val="001C7116"/>
    <w:rsid w:val="00214787"/>
    <w:rsid w:val="00257A4D"/>
    <w:rsid w:val="002661B4"/>
    <w:rsid w:val="003163AE"/>
    <w:rsid w:val="003369CA"/>
    <w:rsid w:val="00354B8A"/>
    <w:rsid w:val="00355D02"/>
    <w:rsid w:val="00363351"/>
    <w:rsid w:val="00384F61"/>
    <w:rsid w:val="0039467B"/>
    <w:rsid w:val="003F02B9"/>
    <w:rsid w:val="00412B59"/>
    <w:rsid w:val="00444F01"/>
    <w:rsid w:val="00454275"/>
    <w:rsid w:val="004836C9"/>
    <w:rsid w:val="0049361C"/>
    <w:rsid w:val="004A4A2E"/>
    <w:rsid w:val="004D12C3"/>
    <w:rsid w:val="005360E9"/>
    <w:rsid w:val="00540529"/>
    <w:rsid w:val="0054517B"/>
    <w:rsid w:val="00554E54"/>
    <w:rsid w:val="00595EE2"/>
    <w:rsid w:val="005A7948"/>
    <w:rsid w:val="005B541C"/>
    <w:rsid w:val="005B5992"/>
    <w:rsid w:val="005C629F"/>
    <w:rsid w:val="005C6B24"/>
    <w:rsid w:val="005E099F"/>
    <w:rsid w:val="005E29D6"/>
    <w:rsid w:val="00627760"/>
    <w:rsid w:val="00631C6A"/>
    <w:rsid w:val="00654238"/>
    <w:rsid w:val="00691B1E"/>
    <w:rsid w:val="006B27D9"/>
    <w:rsid w:val="006B2FC1"/>
    <w:rsid w:val="006E0E14"/>
    <w:rsid w:val="00704164"/>
    <w:rsid w:val="00723063"/>
    <w:rsid w:val="007468DD"/>
    <w:rsid w:val="0075132D"/>
    <w:rsid w:val="007A3A94"/>
    <w:rsid w:val="007A6A23"/>
    <w:rsid w:val="007A6A60"/>
    <w:rsid w:val="00802B28"/>
    <w:rsid w:val="00805920"/>
    <w:rsid w:val="00810771"/>
    <w:rsid w:val="00822084"/>
    <w:rsid w:val="00831D55"/>
    <w:rsid w:val="00837C0C"/>
    <w:rsid w:val="00842BA3"/>
    <w:rsid w:val="00851833"/>
    <w:rsid w:val="008616EC"/>
    <w:rsid w:val="008E6B38"/>
    <w:rsid w:val="00901839"/>
    <w:rsid w:val="00903984"/>
    <w:rsid w:val="0095454A"/>
    <w:rsid w:val="00966709"/>
    <w:rsid w:val="0097466C"/>
    <w:rsid w:val="00991BDF"/>
    <w:rsid w:val="009B58A3"/>
    <w:rsid w:val="00A02360"/>
    <w:rsid w:val="00A07A8D"/>
    <w:rsid w:val="00A41922"/>
    <w:rsid w:val="00AE373D"/>
    <w:rsid w:val="00B0165E"/>
    <w:rsid w:val="00B06C16"/>
    <w:rsid w:val="00B52D4D"/>
    <w:rsid w:val="00B65572"/>
    <w:rsid w:val="00BA1F2E"/>
    <w:rsid w:val="00BF53BB"/>
    <w:rsid w:val="00C17CB7"/>
    <w:rsid w:val="00C23359"/>
    <w:rsid w:val="00C62B5E"/>
    <w:rsid w:val="00C70CF1"/>
    <w:rsid w:val="00CD0751"/>
    <w:rsid w:val="00CE3203"/>
    <w:rsid w:val="00D160CE"/>
    <w:rsid w:val="00D45C68"/>
    <w:rsid w:val="00D64855"/>
    <w:rsid w:val="00DC3ED8"/>
    <w:rsid w:val="00DD716A"/>
    <w:rsid w:val="00E33B8C"/>
    <w:rsid w:val="00E71976"/>
    <w:rsid w:val="00E86D4F"/>
    <w:rsid w:val="00E87E6D"/>
    <w:rsid w:val="00EB46A3"/>
    <w:rsid w:val="00EB7737"/>
    <w:rsid w:val="00EE115C"/>
    <w:rsid w:val="00F122E3"/>
    <w:rsid w:val="00F25E27"/>
    <w:rsid w:val="00F9011D"/>
    <w:rsid w:val="00FA410F"/>
    <w:rsid w:val="00FC215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16"/>
    <w:pPr>
      <w:ind w:left="720"/>
      <w:contextualSpacing/>
    </w:pPr>
  </w:style>
  <w:style w:type="table" w:styleId="a4">
    <w:name w:val="Table Grid"/>
    <w:basedOn w:val="a1"/>
    <w:uiPriority w:val="59"/>
    <w:rsid w:val="005E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5132D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B06C16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1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B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116"/>
    <w:pPr>
      <w:ind w:left="720"/>
      <w:contextualSpacing/>
    </w:pPr>
  </w:style>
  <w:style w:type="table" w:styleId="a4">
    <w:name w:val="Table Grid"/>
    <w:basedOn w:val="a1"/>
    <w:uiPriority w:val="59"/>
    <w:rsid w:val="005E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5132D"/>
    <w:rPr>
      <w:color w:val="0000FF" w:themeColor="hyperlink"/>
      <w:u w:val="single"/>
    </w:rPr>
  </w:style>
  <w:style w:type="character" w:styleId="a6">
    <w:name w:val="Intense Reference"/>
    <w:basedOn w:val="a0"/>
    <w:uiPriority w:val="32"/>
    <w:qFormat/>
    <w:rsid w:val="00B06C16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1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B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08C1-2105-417A-A711-A556B85E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Алексеевна</dc:creator>
  <cp:lastModifiedBy>user</cp:lastModifiedBy>
  <cp:revision>26</cp:revision>
  <cp:lastPrinted>2024-11-07T05:54:00Z</cp:lastPrinted>
  <dcterms:created xsi:type="dcterms:W3CDTF">2020-04-24T04:47:00Z</dcterms:created>
  <dcterms:modified xsi:type="dcterms:W3CDTF">2024-11-07T07:57:00Z</dcterms:modified>
</cp:coreProperties>
</file>